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C7EBC04" w:rsidR="00512E16" w:rsidRDefault="00446D19" w:rsidP="00CB5286">
      <w:pPr>
        <w:pStyle w:val="heading"/>
        <w:tabs>
          <w:tab w:val="center" w:pos="5400"/>
        </w:tabs>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021A4244">
            <wp:simplePos x="0" y="0"/>
            <wp:positionH relativeFrom="margin">
              <wp:posOffset>2286823</wp:posOffset>
            </wp:positionH>
            <wp:positionV relativeFrom="margin">
              <wp:posOffset>-488950</wp:posOffset>
            </wp:positionV>
            <wp:extent cx="2291712"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2"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74A470AE"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7875A7">
        <w:rPr>
          <w:rFonts w:asciiTheme="minorHAnsi" w:hAnsiTheme="minorHAnsi" w:cstheme="minorHAnsi"/>
          <w:b/>
          <w:sz w:val="32"/>
          <w:szCs w:val="32"/>
        </w:rPr>
        <w:t>5 11-03</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61BA9D7F"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7875A7">
        <w:rPr>
          <w:rFonts w:asciiTheme="minorHAnsi" w:eastAsia="Times New Roman" w:hAnsiTheme="minorHAnsi" w:cstheme="minorHAnsi"/>
          <w:b/>
          <w:bCs/>
          <w:sz w:val="32"/>
          <w:szCs w:val="32"/>
        </w:rPr>
        <w:t>“</w:t>
      </w:r>
      <w:r w:rsidR="007875A7">
        <w:rPr>
          <w:rFonts w:asciiTheme="minorHAnsi" w:hAnsiTheme="minorHAnsi" w:cstheme="minorHAnsi"/>
          <w:b/>
          <w:sz w:val="32"/>
          <w:szCs w:val="32"/>
        </w:rPr>
        <w:t>Hurry Up” can hurt</w:t>
      </w:r>
      <w:r w:rsidR="009B7907">
        <w:rPr>
          <w:rFonts w:asciiTheme="minorHAnsi" w:hAnsiTheme="minorHAnsi" w:cstheme="minorHAnsi"/>
          <w:b/>
          <w:sz w:val="32"/>
          <w:szCs w:val="32"/>
        </w:rPr>
        <w:t xml:space="preserve"> </w:t>
      </w:r>
    </w:p>
    <w:p w14:paraId="1651B198" w14:textId="7D22DBEE" w:rsidR="007875A7" w:rsidRPr="007875A7" w:rsidRDefault="007875A7" w:rsidP="007875A7">
      <w:pPr>
        <w:spacing w:after="100" w:afterAutospacing="1"/>
        <w:rPr>
          <w:rFonts w:ascii="Calibri" w:hAnsi="Calibri" w:cs="Calibri"/>
          <w:noProof/>
          <w:sz w:val="22"/>
          <w:szCs w:val="22"/>
        </w:rPr>
      </w:pPr>
      <w:r>
        <w:rPr>
          <w:rFonts w:ascii="Calibri" w:hAnsi="Calibri" w:cs="Calibri"/>
          <w:noProof/>
          <w:sz w:val="22"/>
          <w:szCs w:val="22"/>
        </w:rPr>
        <w:t>A</w:t>
      </w:r>
      <w:r w:rsidRPr="007875A7">
        <w:rPr>
          <w:rFonts w:ascii="Calibri" w:hAnsi="Calibri" w:cs="Calibri"/>
          <w:noProof/>
          <w:sz w:val="22"/>
          <w:szCs w:val="22"/>
        </w:rPr>
        <w:t xml:space="preserve"> critical topic that often sneaks up on us in the construction industry—rushing through tasks. It’s something we’ve all been guilty of at some point, especially when deadlines are tight. But let’s take a moment to consider the dangers of the “hurry up” mentality and how it can lead to accidents and injuries.</w:t>
      </w:r>
    </w:p>
    <w:p w14:paraId="5716CB71" w14:textId="77777777" w:rsidR="007875A7" w:rsidRPr="007875A7" w:rsidRDefault="007875A7" w:rsidP="007875A7">
      <w:pPr>
        <w:spacing w:after="100" w:afterAutospacing="1"/>
        <w:rPr>
          <w:rFonts w:ascii="Calibri" w:hAnsi="Calibri" w:cs="Calibri"/>
          <w:noProof/>
          <w:sz w:val="22"/>
          <w:szCs w:val="22"/>
        </w:rPr>
      </w:pPr>
      <w:r w:rsidRPr="007875A7">
        <w:rPr>
          <w:rFonts w:ascii="Calibri" w:hAnsi="Calibri" w:cs="Calibri"/>
          <w:b/>
          <w:bCs/>
          <w:noProof/>
          <w:sz w:val="22"/>
          <w:szCs w:val="22"/>
        </w:rPr>
        <w:t>Why We Rush:</w:t>
      </w:r>
    </w:p>
    <w:p w14:paraId="208782DF" w14:textId="77777777" w:rsidR="007875A7" w:rsidRPr="007875A7" w:rsidRDefault="007875A7" w:rsidP="007875A7">
      <w:pPr>
        <w:numPr>
          <w:ilvl w:val="0"/>
          <w:numId w:val="115"/>
        </w:numPr>
        <w:rPr>
          <w:rFonts w:ascii="Calibri" w:hAnsi="Calibri" w:cs="Calibri"/>
          <w:noProof/>
          <w:sz w:val="22"/>
          <w:szCs w:val="22"/>
        </w:rPr>
      </w:pPr>
      <w:r w:rsidRPr="007875A7">
        <w:rPr>
          <w:rFonts w:ascii="Calibri" w:hAnsi="Calibri" w:cs="Calibri"/>
          <w:noProof/>
          <w:sz w:val="22"/>
          <w:szCs w:val="22"/>
        </w:rPr>
        <w:t>Tight deadlines or project schedules.</w:t>
      </w:r>
    </w:p>
    <w:p w14:paraId="09B4702B" w14:textId="77777777" w:rsidR="007875A7" w:rsidRPr="007875A7" w:rsidRDefault="007875A7" w:rsidP="007875A7">
      <w:pPr>
        <w:numPr>
          <w:ilvl w:val="0"/>
          <w:numId w:val="115"/>
        </w:numPr>
        <w:rPr>
          <w:rFonts w:ascii="Calibri" w:hAnsi="Calibri" w:cs="Calibri"/>
          <w:noProof/>
          <w:sz w:val="22"/>
          <w:szCs w:val="22"/>
        </w:rPr>
      </w:pPr>
      <w:r w:rsidRPr="007875A7">
        <w:rPr>
          <w:rFonts w:ascii="Calibri" w:hAnsi="Calibri" w:cs="Calibri"/>
          <w:noProof/>
          <w:sz w:val="22"/>
          <w:szCs w:val="22"/>
        </w:rPr>
        <w:t>Pressure to increase productivity.</w:t>
      </w:r>
    </w:p>
    <w:p w14:paraId="6A3FDC36" w14:textId="77777777" w:rsidR="007875A7" w:rsidRPr="007875A7" w:rsidRDefault="007875A7" w:rsidP="007875A7">
      <w:pPr>
        <w:numPr>
          <w:ilvl w:val="0"/>
          <w:numId w:val="115"/>
        </w:numPr>
        <w:rPr>
          <w:rFonts w:ascii="Calibri" w:hAnsi="Calibri" w:cs="Calibri"/>
          <w:noProof/>
          <w:sz w:val="22"/>
          <w:szCs w:val="22"/>
        </w:rPr>
      </w:pPr>
      <w:r w:rsidRPr="007875A7">
        <w:rPr>
          <w:rFonts w:ascii="Calibri" w:hAnsi="Calibri" w:cs="Calibri"/>
          <w:noProof/>
          <w:sz w:val="22"/>
          <w:szCs w:val="22"/>
        </w:rPr>
        <w:t>Trying to catch up after delays.</w:t>
      </w:r>
    </w:p>
    <w:p w14:paraId="2EF00578" w14:textId="77777777" w:rsidR="007875A7" w:rsidRPr="007875A7" w:rsidRDefault="007875A7" w:rsidP="007875A7">
      <w:pPr>
        <w:numPr>
          <w:ilvl w:val="0"/>
          <w:numId w:val="115"/>
        </w:numPr>
        <w:spacing w:after="100" w:afterAutospacing="1"/>
        <w:rPr>
          <w:rFonts w:ascii="Calibri" w:hAnsi="Calibri" w:cs="Calibri"/>
          <w:noProof/>
          <w:sz w:val="22"/>
          <w:szCs w:val="22"/>
        </w:rPr>
      </w:pPr>
      <w:r w:rsidRPr="007875A7">
        <w:rPr>
          <w:rFonts w:ascii="Calibri" w:hAnsi="Calibri" w:cs="Calibri"/>
          <w:noProof/>
          <w:sz w:val="22"/>
          <w:szCs w:val="22"/>
        </w:rPr>
        <w:t>Habit or culture of moving quickly.</w:t>
      </w:r>
    </w:p>
    <w:p w14:paraId="490E9E1E" w14:textId="77777777" w:rsidR="007875A7" w:rsidRPr="007875A7" w:rsidRDefault="007875A7" w:rsidP="007875A7">
      <w:pPr>
        <w:spacing w:after="100" w:afterAutospacing="1"/>
        <w:rPr>
          <w:rFonts w:ascii="Calibri" w:hAnsi="Calibri" w:cs="Calibri"/>
          <w:noProof/>
          <w:sz w:val="22"/>
          <w:szCs w:val="22"/>
        </w:rPr>
      </w:pPr>
      <w:r w:rsidRPr="007875A7">
        <w:rPr>
          <w:rFonts w:ascii="Calibri" w:hAnsi="Calibri" w:cs="Calibri"/>
          <w:b/>
          <w:bCs/>
          <w:noProof/>
          <w:sz w:val="22"/>
          <w:szCs w:val="22"/>
        </w:rPr>
        <w:t>The Dangers of Rushing:</w:t>
      </w:r>
    </w:p>
    <w:p w14:paraId="50D4B05A" w14:textId="77777777" w:rsidR="007875A7" w:rsidRPr="007875A7" w:rsidRDefault="007875A7" w:rsidP="007875A7">
      <w:pPr>
        <w:numPr>
          <w:ilvl w:val="0"/>
          <w:numId w:val="116"/>
        </w:numPr>
        <w:rPr>
          <w:rFonts w:ascii="Calibri" w:hAnsi="Calibri" w:cs="Calibri"/>
          <w:noProof/>
          <w:sz w:val="22"/>
          <w:szCs w:val="22"/>
        </w:rPr>
      </w:pPr>
      <w:r w:rsidRPr="007875A7">
        <w:rPr>
          <w:rFonts w:ascii="Calibri" w:hAnsi="Calibri" w:cs="Calibri"/>
          <w:b/>
          <w:bCs/>
          <w:noProof/>
          <w:sz w:val="22"/>
          <w:szCs w:val="22"/>
        </w:rPr>
        <w:t>Reduced Focus:</w:t>
      </w:r>
      <w:r w:rsidRPr="007875A7">
        <w:rPr>
          <w:rFonts w:ascii="Calibri" w:hAnsi="Calibri" w:cs="Calibri"/>
          <w:noProof/>
          <w:sz w:val="22"/>
          <w:szCs w:val="22"/>
        </w:rPr>
        <w:t xml:space="preserve"> When we rush, our attention to detail diminishes. This can lead to overlooking hazards or making mistakes that could have been avoided.</w:t>
      </w:r>
    </w:p>
    <w:p w14:paraId="0A7E432B" w14:textId="77777777" w:rsidR="007875A7" w:rsidRPr="007875A7" w:rsidRDefault="007875A7" w:rsidP="007875A7">
      <w:pPr>
        <w:numPr>
          <w:ilvl w:val="0"/>
          <w:numId w:val="116"/>
        </w:numPr>
        <w:rPr>
          <w:rFonts w:ascii="Calibri" w:hAnsi="Calibri" w:cs="Calibri"/>
          <w:noProof/>
          <w:sz w:val="22"/>
          <w:szCs w:val="22"/>
        </w:rPr>
      </w:pPr>
      <w:r w:rsidRPr="007875A7">
        <w:rPr>
          <w:rFonts w:ascii="Calibri" w:hAnsi="Calibri" w:cs="Calibri"/>
          <w:b/>
          <w:bCs/>
          <w:noProof/>
          <w:sz w:val="22"/>
          <w:szCs w:val="22"/>
        </w:rPr>
        <w:t>Increased Risk of Accidents:</w:t>
      </w:r>
      <w:r w:rsidRPr="007875A7">
        <w:rPr>
          <w:rFonts w:ascii="Calibri" w:hAnsi="Calibri" w:cs="Calibri"/>
          <w:noProof/>
          <w:sz w:val="22"/>
          <w:szCs w:val="22"/>
        </w:rPr>
        <w:t xml:space="preserve"> Speeding through tasks often means skipping safety protocols or taking shortcuts. This increases the likelihood of incidents, whether it’s a slip, trip, or fall, or something more serious like equipment misuse.</w:t>
      </w:r>
    </w:p>
    <w:p w14:paraId="28E36D43" w14:textId="77777777" w:rsidR="007875A7" w:rsidRPr="007875A7" w:rsidRDefault="007875A7" w:rsidP="007875A7">
      <w:pPr>
        <w:numPr>
          <w:ilvl w:val="0"/>
          <w:numId w:val="116"/>
        </w:numPr>
        <w:rPr>
          <w:rFonts w:ascii="Calibri" w:hAnsi="Calibri" w:cs="Calibri"/>
          <w:noProof/>
          <w:sz w:val="22"/>
          <w:szCs w:val="22"/>
        </w:rPr>
      </w:pPr>
      <w:r w:rsidRPr="007875A7">
        <w:rPr>
          <w:rFonts w:ascii="Calibri" w:hAnsi="Calibri" w:cs="Calibri"/>
          <w:b/>
          <w:bCs/>
          <w:noProof/>
          <w:sz w:val="22"/>
          <w:szCs w:val="22"/>
        </w:rPr>
        <w:t>Poor Quality of Work:</w:t>
      </w:r>
      <w:r w:rsidRPr="007875A7">
        <w:rPr>
          <w:rFonts w:ascii="Calibri" w:hAnsi="Calibri" w:cs="Calibri"/>
          <w:noProof/>
          <w:sz w:val="22"/>
          <w:szCs w:val="22"/>
        </w:rPr>
        <w:t xml:space="preserve"> Rushed jobs often require rework, which ultimately takes more time and costs more money. It also tarnishes our reputation for quality and reliability.</w:t>
      </w:r>
    </w:p>
    <w:p w14:paraId="37E3765C" w14:textId="77777777" w:rsidR="007875A7" w:rsidRPr="007875A7" w:rsidRDefault="007875A7" w:rsidP="007875A7">
      <w:pPr>
        <w:numPr>
          <w:ilvl w:val="0"/>
          <w:numId w:val="116"/>
        </w:numPr>
        <w:spacing w:after="100" w:afterAutospacing="1"/>
        <w:rPr>
          <w:rFonts w:ascii="Calibri" w:hAnsi="Calibri" w:cs="Calibri"/>
          <w:noProof/>
          <w:sz w:val="22"/>
          <w:szCs w:val="22"/>
        </w:rPr>
      </w:pPr>
      <w:r w:rsidRPr="007875A7">
        <w:rPr>
          <w:rFonts w:ascii="Calibri" w:hAnsi="Calibri" w:cs="Calibri"/>
          <w:b/>
          <w:bCs/>
          <w:noProof/>
          <w:sz w:val="22"/>
          <w:szCs w:val="22"/>
        </w:rPr>
        <w:t>Physical and Mental Stress:</w:t>
      </w:r>
      <w:r w:rsidRPr="007875A7">
        <w:rPr>
          <w:rFonts w:ascii="Calibri" w:hAnsi="Calibri" w:cs="Calibri"/>
          <w:noProof/>
          <w:sz w:val="22"/>
          <w:szCs w:val="22"/>
        </w:rPr>
        <w:t xml:space="preserve"> Constantly feeling the need to hurry can lead to physical and mental fatigue. This not only impacts safety but also your overall well-being.</w:t>
      </w:r>
    </w:p>
    <w:p w14:paraId="2C408B27" w14:textId="77777777" w:rsidR="007875A7" w:rsidRPr="007875A7" w:rsidRDefault="007875A7" w:rsidP="007875A7">
      <w:pPr>
        <w:spacing w:after="100" w:afterAutospacing="1"/>
        <w:rPr>
          <w:rFonts w:ascii="Calibri" w:hAnsi="Calibri" w:cs="Calibri"/>
          <w:noProof/>
          <w:sz w:val="22"/>
          <w:szCs w:val="22"/>
        </w:rPr>
      </w:pPr>
      <w:r w:rsidRPr="007875A7">
        <w:rPr>
          <w:rFonts w:ascii="Calibri" w:hAnsi="Calibri" w:cs="Calibri"/>
          <w:b/>
          <w:bCs/>
          <w:noProof/>
          <w:sz w:val="22"/>
          <w:szCs w:val="22"/>
        </w:rPr>
        <w:t>Real-World Examples:</w:t>
      </w:r>
    </w:p>
    <w:p w14:paraId="432727F1" w14:textId="77777777" w:rsidR="007875A7" w:rsidRPr="007875A7" w:rsidRDefault="007875A7" w:rsidP="007875A7">
      <w:pPr>
        <w:numPr>
          <w:ilvl w:val="0"/>
          <w:numId w:val="117"/>
        </w:numPr>
        <w:rPr>
          <w:rFonts w:ascii="Calibri" w:hAnsi="Calibri" w:cs="Calibri"/>
          <w:noProof/>
          <w:sz w:val="22"/>
          <w:szCs w:val="22"/>
        </w:rPr>
      </w:pPr>
      <w:r w:rsidRPr="007875A7">
        <w:rPr>
          <w:rFonts w:ascii="Calibri" w:hAnsi="Calibri" w:cs="Calibri"/>
          <w:noProof/>
          <w:sz w:val="22"/>
          <w:szCs w:val="22"/>
        </w:rPr>
        <w:t>A worker skips putting on fall protection to save time and ends up falling, resulting in serious injury.</w:t>
      </w:r>
    </w:p>
    <w:p w14:paraId="50341B0C" w14:textId="77777777" w:rsidR="007875A7" w:rsidRPr="007875A7" w:rsidRDefault="007875A7" w:rsidP="007875A7">
      <w:pPr>
        <w:numPr>
          <w:ilvl w:val="0"/>
          <w:numId w:val="117"/>
        </w:numPr>
        <w:rPr>
          <w:rFonts w:ascii="Calibri" w:hAnsi="Calibri" w:cs="Calibri"/>
          <w:noProof/>
          <w:sz w:val="22"/>
          <w:szCs w:val="22"/>
        </w:rPr>
      </w:pPr>
      <w:r w:rsidRPr="007875A7">
        <w:rPr>
          <w:rFonts w:ascii="Calibri" w:hAnsi="Calibri" w:cs="Calibri"/>
          <w:noProof/>
          <w:sz w:val="22"/>
          <w:szCs w:val="22"/>
        </w:rPr>
        <w:t>Rushing to complete a task leads to improper handling of materials, causing a load to shift and injure someone nearby.</w:t>
      </w:r>
    </w:p>
    <w:p w14:paraId="79FE74AC" w14:textId="77777777" w:rsidR="007875A7" w:rsidRPr="007875A7" w:rsidRDefault="007875A7" w:rsidP="007875A7">
      <w:pPr>
        <w:numPr>
          <w:ilvl w:val="0"/>
          <w:numId w:val="117"/>
        </w:numPr>
        <w:spacing w:after="100" w:afterAutospacing="1"/>
        <w:rPr>
          <w:rFonts w:ascii="Calibri" w:hAnsi="Calibri" w:cs="Calibri"/>
          <w:noProof/>
          <w:sz w:val="22"/>
          <w:szCs w:val="22"/>
        </w:rPr>
      </w:pPr>
      <w:r w:rsidRPr="007875A7">
        <w:rPr>
          <w:rFonts w:ascii="Calibri" w:hAnsi="Calibri" w:cs="Calibri"/>
          <w:noProof/>
          <w:sz w:val="22"/>
          <w:szCs w:val="22"/>
        </w:rPr>
        <w:t>Speeding through a pre-operational check on equipment results in missing a critical defect, leading to a malfunction.</w:t>
      </w:r>
    </w:p>
    <w:p w14:paraId="31CED81B" w14:textId="77777777" w:rsidR="007875A7" w:rsidRPr="007875A7" w:rsidRDefault="007875A7" w:rsidP="007875A7">
      <w:pPr>
        <w:spacing w:after="100" w:afterAutospacing="1"/>
        <w:rPr>
          <w:rFonts w:ascii="Calibri" w:hAnsi="Calibri" w:cs="Calibri"/>
          <w:noProof/>
          <w:sz w:val="22"/>
          <w:szCs w:val="22"/>
        </w:rPr>
      </w:pPr>
      <w:r w:rsidRPr="007875A7">
        <w:rPr>
          <w:rFonts w:ascii="Calibri" w:hAnsi="Calibri" w:cs="Calibri"/>
          <w:b/>
          <w:bCs/>
          <w:noProof/>
          <w:sz w:val="22"/>
          <w:szCs w:val="22"/>
        </w:rPr>
        <w:t>How to Avoid the “Hurry Up” Mentality:</w:t>
      </w:r>
    </w:p>
    <w:p w14:paraId="674553C1" w14:textId="77777777" w:rsidR="007875A7" w:rsidRPr="007875A7" w:rsidRDefault="007875A7" w:rsidP="007875A7">
      <w:pPr>
        <w:numPr>
          <w:ilvl w:val="0"/>
          <w:numId w:val="118"/>
        </w:numPr>
        <w:rPr>
          <w:rFonts w:ascii="Calibri" w:hAnsi="Calibri" w:cs="Calibri"/>
          <w:noProof/>
          <w:sz w:val="22"/>
          <w:szCs w:val="22"/>
        </w:rPr>
      </w:pPr>
      <w:r w:rsidRPr="007875A7">
        <w:rPr>
          <w:rFonts w:ascii="Calibri" w:hAnsi="Calibri" w:cs="Calibri"/>
          <w:b/>
          <w:bCs/>
          <w:noProof/>
          <w:sz w:val="22"/>
          <w:szCs w:val="22"/>
        </w:rPr>
        <w:t>Plan Ahead:</w:t>
      </w:r>
      <w:r w:rsidRPr="007875A7">
        <w:rPr>
          <w:rFonts w:ascii="Calibri" w:hAnsi="Calibri" w:cs="Calibri"/>
          <w:noProof/>
          <w:sz w:val="22"/>
          <w:szCs w:val="22"/>
        </w:rPr>
        <w:t xml:space="preserve"> Allocate sufficient time for each task, considering possible delays.</w:t>
      </w:r>
    </w:p>
    <w:p w14:paraId="69AB0C0C" w14:textId="77777777" w:rsidR="007875A7" w:rsidRPr="007875A7" w:rsidRDefault="007875A7" w:rsidP="007875A7">
      <w:pPr>
        <w:numPr>
          <w:ilvl w:val="0"/>
          <w:numId w:val="118"/>
        </w:numPr>
        <w:rPr>
          <w:rFonts w:ascii="Calibri" w:hAnsi="Calibri" w:cs="Calibri"/>
          <w:noProof/>
          <w:sz w:val="22"/>
          <w:szCs w:val="22"/>
        </w:rPr>
      </w:pPr>
      <w:r w:rsidRPr="007875A7">
        <w:rPr>
          <w:rFonts w:ascii="Calibri" w:hAnsi="Calibri" w:cs="Calibri"/>
          <w:b/>
          <w:bCs/>
          <w:noProof/>
          <w:sz w:val="22"/>
          <w:szCs w:val="22"/>
        </w:rPr>
        <w:t>Prioritize Safety:</w:t>
      </w:r>
      <w:r w:rsidRPr="007875A7">
        <w:rPr>
          <w:rFonts w:ascii="Calibri" w:hAnsi="Calibri" w:cs="Calibri"/>
          <w:noProof/>
          <w:sz w:val="22"/>
          <w:szCs w:val="22"/>
        </w:rPr>
        <w:t xml:space="preserve"> Always follow safety procedures, even if it takes a little longer. Remember, safety should never be compromised for speed.</w:t>
      </w:r>
    </w:p>
    <w:p w14:paraId="61FA08A4" w14:textId="77777777" w:rsidR="007875A7" w:rsidRPr="007875A7" w:rsidRDefault="007875A7" w:rsidP="007875A7">
      <w:pPr>
        <w:numPr>
          <w:ilvl w:val="0"/>
          <w:numId w:val="118"/>
        </w:numPr>
        <w:rPr>
          <w:rFonts w:ascii="Calibri" w:hAnsi="Calibri" w:cs="Calibri"/>
          <w:noProof/>
          <w:sz w:val="22"/>
          <w:szCs w:val="22"/>
        </w:rPr>
      </w:pPr>
      <w:r w:rsidRPr="007875A7">
        <w:rPr>
          <w:rFonts w:ascii="Calibri" w:hAnsi="Calibri" w:cs="Calibri"/>
          <w:b/>
          <w:bCs/>
          <w:noProof/>
          <w:sz w:val="22"/>
          <w:szCs w:val="22"/>
        </w:rPr>
        <w:t>Communicate:</w:t>
      </w:r>
      <w:r w:rsidRPr="007875A7">
        <w:rPr>
          <w:rFonts w:ascii="Calibri" w:hAnsi="Calibri" w:cs="Calibri"/>
          <w:noProof/>
          <w:sz w:val="22"/>
          <w:szCs w:val="22"/>
        </w:rPr>
        <w:t xml:space="preserve"> If you feel pressured to rush, talk to your supervisor. It’s better to address the situation than to risk an accident.</w:t>
      </w:r>
    </w:p>
    <w:p w14:paraId="502A6514" w14:textId="77777777" w:rsidR="007875A7" w:rsidRPr="007875A7" w:rsidRDefault="007875A7" w:rsidP="007875A7">
      <w:pPr>
        <w:numPr>
          <w:ilvl w:val="0"/>
          <w:numId w:val="118"/>
        </w:numPr>
        <w:rPr>
          <w:rFonts w:ascii="Calibri" w:hAnsi="Calibri" w:cs="Calibri"/>
          <w:noProof/>
          <w:sz w:val="22"/>
          <w:szCs w:val="22"/>
        </w:rPr>
      </w:pPr>
      <w:r w:rsidRPr="007875A7">
        <w:rPr>
          <w:rFonts w:ascii="Calibri" w:hAnsi="Calibri" w:cs="Calibri"/>
          <w:b/>
          <w:bCs/>
          <w:noProof/>
          <w:sz w:val="22"/>
          <w:szCs w:val="22"/>
        </w:rPr>
        <w:t>Take Breaks:</w:t>
      </w:r>
      <w:r w:rsidRPr="007875A7">
        <w:rPr>
          <w:rFonts w:ascii="Calibri" w:hAnsi="Calibri" w:cs="Calibri"/>
          <w:noProof/>
          <w:sz w:val="22"/>
          <w:szCs w:val="22"/>
        </w:rPr>
        <w:t xml:space="preserve"> Regular breaks can help you stay focused and reduce the urge to rush.</w:t>
      </w:r>
    </w:p>
    <w:p w14:paraId="05748085" w14:textId="77777777" w:rsidR="007875A7" w:rsidRPr="007875A7" w:rsidRDefault="007875A7" w:rsidP="007875A7">
      <w:pPr>
        <w:numPr>
          <w:ilvl w:val="0"/>
          <w:numId w:val="118"/>
        </w:numPr>
        <w:spacing w:after="100" w:afterAutospacing="1"/>
        <w:rPr>
          <w:rFonts w:ascii="Calibri" w:hAnsi="Calibri" w:cs="Calibri"/>
          <w:noProof/>
          <w:sz w:val="22"/>
          <w:szCs w:val="22"/>
        </w:rPr>
      </w:pPr>
      <w:r w:rsidRPr="007875A7">
        <w:rPr>
          <w:rFonts w:ascii="Calibri" w:hAnsi="Calibri" w:cs="Calibri"/>
          <w:b/>
          <w:bCs/>
          <w:noProof/>
          <w:sz w:val="22"/>
          <w:szCs w:val="22"/>
        </w:rPr>
        <w:t>Stay Calm:</w:t>
      </w:r>
      <w:r w:rsidRPr="007875A7">
        <w:rPr>
          <w:rFonts w:ascii="Calibri" w:hAnsi="Calibri" w:cs="Calibri"/>
          <w:noProof/>
          <w:sz w:val="22"/>
          <w:szCs w:val="22"/>
        </w:rPr>
        <w:t xml:space="preserve"> Work at a steady, controlled pace. It’s more effective in the long run.</w:t>
      </w:r>
    </w:p>
    <w:p w14:paraId="61731008" w14:textId="74592082" w:rsidR="007875A7" w:rsidRPr="007875A7" w:rsidRDefault="007875A7" w:rsidP="007875A7">
      <w:pPr>
        <w:spacing w:after="100" w:afterAutospacing="1"/>
        <w:rPr>
          <w:rFonts w:ascii="Calibri" w:hAnsi="Calibri" w:cs="Calibri"/>
          <w:noProof/>
          <w:sz w:val="22"/>
          <w:szCs w:val="22"/>
        </w:rPr>
      </w:pPr>
      <w:r>
        <w:rPr>
          <w:rFonts w:ascii="Calibri" w:hAnsi="Calibri" w:cs="Calibri"/>
          <w:noProof/>
          <w:sz w:val="22"/>
          <w:szCs w:val="22"/>
        </w:rPr>
        <w:t>L</w:t>
      </w:r>
      <w:r w:rsidRPr="007875A7">
        <w:rPr>
          <w:rFonts w:ascii="Calibri" w:hAnsi="Calibri" w:cs="Calibri"/>
          <w:noProof/>
          <w:sz w:val="22"/>
          <w:szCs w:val="22"/>
        </w:rPr>
        <w:t>et’s commit to breaking the habit of rushing. By taking our time and following proper procedures, we protect not only ourselves but also our coworkers and the quality of our work. Remember, it’s better to do the job right the first time than to deal with the consequences of a mistake.</w:t>
      </w:r>
    </w:p>
    <w:p w14:paraId="163AF912" w14:textId="77777777" w:rsidR="007875A7" w:rsidRPr="007875A7" w:rsidRDefault="007875A7" w:rsidP="007875A7">
      <w:pPr>
        <w:spacing w:after="100" w:afterAutospacing="1"/>
        <w:rPr>
          <w:rFonts w:ascii="Calibri" w:hAnsi="Calibri" w:cs="Calibri"/>
          <w:noProof/>
          <w:sz w:val="22"/>
          <w:szCs w:val="22"/>
        </w:rPr>
      </w:pPr>
      <w:r w:rsidRPr="007875A7">
        <w:rPr>
          <w:rFonts w:ascii="Calibri" w:hAnsi="Calibri" w:cs="Calibri"/>
          <w:b/>
          <w:bCs/>
          <w:noProof/>
          <w:sz w:val="22"/>
          <w:szCs w:val="22"/>
        </w:rPr>
        <w:t>Questions/Comments:</w:t>
      </w:r>
    </w:p>
    <w:p w14:paraId="6F71EC2C" w14:textId="77777777" w:rsidR="007875A7" w:rsidRPr="007875A7" w:rsidRDefault="007875A7" w:rsidP="007875A7">
      <w:pPr>
        <w:numPr>
          <w:ilvl w:val="0"/>
          <w:numId w:val="119"/>
        </w:numPr>
        <w:spacing w:after="100" w:afterAutospacing="1"/>
        <w:rPr>
          <w:rFonts w:ascii="Calibri" w:hAnsi="Calibri" w:cs="Calibri"/>
          <w:noProof/>
          <w:sz w:val="22"/>
          <w:szCs w:val="22"/>
        </w:rPr>
      </w:pPr>
      <w:r w:rsidRPr="007875A7">
        <w:rPr>
          <w:rFonts w:ascii="Calibri" w:hAnsi="Calibri" w:cs="Calibri"/>
          <w:noProof/>
          <w:sz w:val="22"/>
          <w:szCs w:val="22"/>
        </w:rPr>
        <w:t>Have any of you experienced a situation where rushing led to an accident or near miss? What can we learn from that experience?</w:t>
      </w:r>
    </w:p>
    <w:p w14:paraId="007E3C83" w14:textId="7A9EEF39" w:rsidR="007875A7" w:rsidRPr="007875A7" w:rsidRDefault="007875A7" w:rsidP="007875A7">
      <w:pPr>
        <w:spacing w:after="100" w:afterAutospacing="1"/>
        <w:jc w:val="center"/>
        <w:rPr>
          <w:rFonts w:ascii="Calibri" w:hAnsi="Calibri" w:cs="Calibri"/>
          <w:noProof/>
          <w:szCs w:val="24"/>
        </w:rPr>
      </w:pPr>
      <w:r w:rsidRPr="007875A7">
        <w:rPr>
          <w:rFonts w:ascii="Calibri" w:hAnsi="Calibri" w:cs="Calibri"/>
          <w:noProof/>
          <w:szCs w:val="24"/>
        </w:rPr>
        <w:t>Stay safe, and remember—hurry up can hurt!</w:t>
      </w:r>
    </w:p>
    <w:p w14:paraId="2F131015" w14:textId="77777777" w:rsidR="007875A7" w:rsidRDefault="007875A7" w:rsidP="005A1F66">
      <w:pPr>
        <w:spacing w:after="100" w:afterAutospacing="1"/>
        <w:rPr>
          <w:rFonts w:asciiTheme="minorHAnsi" w:hAnsiTheme="minorHAnsi" w:cstheme="minorHAnsi"/>
          <w:sz w:val="28"/>
          <w:szCs w:val="28"/>
        </w:rPr>
      </w:pPr>
    </w:p>
    <w:p w14:paraId="34C990F3" w14:textId="4EE48019"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266080FD" w:rsidR="000855B2" w:rsidRPr="00BB2DA7" w:rsidRDefault="003216AD" w:rsidP="0081425B">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7875A7">
        <w:rPr>
          <w:rFonts w:asciiTheme="minorHAnsi" w:hAnsiTheme="minorHAnsi" w:cstheme="minorHAnsi"/>
          <w:b/>
          <w:sz w:val="32"/>
          <w:szCs w:val="32"/>
        </w:rPr>
        <w:t>5 “Hurry Up” can hurt 11-03</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23CAC" w14:textId="77777777" w:rsidR="00D44C1D" w:rsidRDefault="00D44C1D">
      <w:r>
        <w:separator/>
      </w:r>
    </w:p>
  </w:endnote>
  <w:endnote w:type="continuationSeparator" w:id="0">
    <w:p w14:paraId="7075302B" w14:textId="77777777" w:rsidR="00D44C1D" w:rsidRDefault="00D4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3B117" w14:textId="77777777" w:rsidR="00D44C1D" w:rsidRDefault="00D44C1D">
      <w:r>
        <w:separator/>
      </w:r>
    </w:p>
  </w:footnote>
  <w:footnote w:type="continuationSeparator" w:id="0">
    <w:p w14:paraId="7652ED1C" w14:textId="77777777" w:rsidR="00D44C1D" w:rsidRDefault="00D44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5A336A"/>
    <w:multiLevelType w:val="hybridMultilevel"/>
    <w:tmpl w:val="437E8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D93C36"/>
    <w:multiLevelType w:val="multilevel"/>
    <w:tmpl w:val="2FF2DF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6F0D3A"/>
    <w:multiLevelType w:val="multilevel"/>
    <w:tmpl w:val="52B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E2A6A"/>
    <w:multiLevelType w:val="multilevel"/>
    <w:tmpl w:val="B00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3B6ADE"/>
    <w:multiLevelType w:val="multilevel"/>
    <w:tmpl w:val="4E14B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2D13BD"/>
    <w:multiLevelType w:val="hybridMultilevel"/>
    <w:tmpl w:val="4112A4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1"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52F36E4"/>
    <w:multiLevelType w:val="multilevel"/>
    <w:tmpl w:val="30B60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9"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5"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9"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3A7DAF"/>
    <w:multiLevelType w:val="hybridMultilevel"/>
    <w:tmpl w:val="E5FA2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52"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351825"/>
    <w:multiLevelType w:val="multilevel"/>
    <w:tmpl w:val="FB742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AA6733"/>
    <w:multiLevelType w:val="multilevel"/>
    <w:tmpl w:val="B58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EBE3393"/>
    <w:multiLevelType w:val="multilevel"/>
    <w:tmpl w:val="9106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E75935"/>
    <w:multiLevelType w:val="multilevel"/>
    <w:tmpl w:val="44B2C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8"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8582772"/>
    <w:multiLevelType w:val="multilevel"/>
    <w:tmpl w:val="001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3"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78"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FB011F"/>
    <w:multiLevelType w:val="multilevel"/>
    <w:tmpl w:val="3D1E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99F6A09"/>
    <w:multiLevelType w:val="multilevel"/>
    <w:tmpl w:val="6E6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C370094"/>
    <w:multiLevelType w:val="multilevel"/>
    <w:tmpl w:val="97D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10E1452"/>
    <w:multiLevelType w:val="hybridMultilevel"/>
    <w:tmpl w:val="6F1A97AC"/>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92" w15:restartNumberingAfterBreak="0">
    <w:nsid w:val="640F68FB"/>
    <w:multiLevelType w:val="multilevel"/>
    <w:tmpl w:val="61B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E6C77F5"/>
    <w:multiLevelType w:val="multilevel"/>
    <w:tmpl w:val="A4E6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1383851"/>
    <w:multiLevelType w:val="multilevel"/>
    <w:tmpl w:val="819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33205BD"/>
    <w:multiLevelType w:val="multilevel"/>
    <w:tmpl w:val="C65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106"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805CEE"/>
    <w:multiLevelType w:val="hybridMultilevel"/>
    <w:tmpl w:val="AEB83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8" w15:restartNumberingAfterBreak="0">
    <w:nsid w:val="76EA5107"/>
    <w:multiLevelType w:val="multilevel"/>
    <w:tmpl w:val="669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A9614EC"/>
    <w:multiLevelType w:val="hybridMultilevel"/>
    <w:tmpl w:val="5E36A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2BEEC22">
      <w:start w:val="1"/>
      <w:numFmt w:val="bullet"/>
      <w:lvlText w:val="‒"/>
      <w:lvlJc w:val="left"/>
      <w:pPr>
        <w:ind w:left="2160" w:hanging="360"/>
      </w:pPr>
      <w:rPr>
        <w:rFonts w:ascii="Tahoma" w:hAnsi="Tahoma"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89"/>
  </w:num>
  <w:num w:numId="2" w16cid:durableId="1680153693">
    <w:abstractNumId w:val="79"/>
  </w:num>
  <w:num w:numId="3" w16cid:durableId="1559895099">
    <w:abstractNumId w:val="3"/>
  </w:num>
  <w:num w:numId="4" w16cid:durableId="674722765">
    <w:abstractNumId w:val="26"/>
  </w:num>
  <w:num w:numId="5" w16cid:durableId="1531911955">
    <w:abstractNumId w:val="94"/>
  </w:num>
  <w:num w:numId="6" w16cid:durableId="1399285853">
    <w:abstractNumId w:val="14"/>
  </w:num>
  <w:num w:numId="7" w16cid:durableId="107283442">
    <w:abstractNumId w:val="71"/>
  </w:num>
  <w:num w:numId="8" w16cid:durableId="144863356">
    <w:abstractNumId w:val="45"/>
  </w:num>
  <w:num w:numId="9" w16cid:durableId="411006175">
    <w:abstractNumId w:val="65"/>
  </w:num>
  <w:num w:numId="10" w16cid:durableId="1614314606">
    <w:abstractNumId w:val="27"/>
  </w:num>
  <w:num w:numId="11" w16cid:durableId="1702657982">
    <w:abstractNumId w:val="23"/>
  </w:num>
  <w:num w:numId="12" w16cid:durableId="1630164129">
    <w:abstractNumId w:val="74"/>
  </w:num>
  <w:num w:numId="13" w16cid:durableId="976254491">
    <w:abstractNumId w:val="75"/>
  </w:num>
  <w:num w:numId="14" w16cid:durableId="1135567512">
    <w:abstractNumId w:val="52"/>
  </w:num>
  <w:num w:numId="15" w16cid:durableId="984509032">
    <w:abstractNumId w:val="68"/>
  </w:num>
  <w:num w:numId="16" w16cid:durableId="1891766246">
    <w:abstractNumId w:val="59"/>
  </w:num>
  <w:num w:numId="17" w16cid:durableId="397243966">
    <w:abstractNumId w:val="97"/>
  </w:num>
  <w:num w:numId="18" w16cid:durableId="198397962">
    <w:abstractNumId w:val="19"/>
  </w:num>
  <w:num w:numId="19" w16cid:durableId="864640094">
    <w:abstractNumId w:val="53"/>
  </w:num>
  <w:num w:numId="20" w16cid:durableId="896205327">
    <w:abstractNumId w:val="7"/>
  </w:num>
  <w:num w:numId="21" w16cid:durableId="558786692">
    <w:abstractNumId w:val="38"/>
  </w:num>
  <w:num w:numId="22" w16cid:durableId="95442994">
    <w:abstractNumId w:val="21"/>
  </w:num>
  <w:num w:numId="23" w16cid:durableId="1664699794">
    <w:abstractNumId w:val="24"/>
  </w:num>
  <w:num w:numId="24" w16cid:durableId="439570543">
    <w:abstractNumId w:val="115"/>
  </w:num>
  <w:num w:numId="25" w16cid:durableId="1097754641">
    <w:abstractNumId w:val="34"/>
  </w:num>
  <w:num w:numId="26" w16cid:durableId="1879320533">
    <w:abstractNumId w:val="66"/>
  </w:num>
  <w:num w:numId="27" w16cid:durableId="1165701700">
    <w:abstractNumId w:val="78"/>
  </w:num>
  <w:num w:numId="28" w16cid:durableId="2019655078">
    <w:abstractNumId w:val="33"/>
  </w:num>
  <w:num w:numId="29" w16cid:durableId="680474445">
    <w:abstractNumId w:val="81"/>
  </w:num>
  <w:num w:numId="30" w16cid:durableId="515195102">
    <w:abstractNumId w:val="83"/>
  </w:num>
  <w:num w:numId="31" w16cid:durableId="809328561">
    <w:abstractNumId w:val="63"/>
  </w:num>
  <w:num w:numId="32" w16cid:durableId="683215689">
    <w:abstractNumId w:val="98"/>
  </w:num>
  <w:num w:numId="33" w16cid:durableId="225185518">
    <w:abstractNumId w:val="95"/>
  </w:num>
  <w:num w:numId="34" w16cid:durableId="1335258709">
    <w:abstractNumId w:val="110"/>
  </w:num>
  <w:num w:numId="35" w16cid:durableId="565342512">
    <w:abstractNumId w:val="117"/>
  </w:num>
  <w:num w:numId="36" w16cid:durableId="619605353">
    <w:abstractNumId w:val="17"/>
  </w:num>
  <w:num w:numId="37" w16cid:durableId="435104076">
    <w:abstractNumId w:val="112"/>
  </w:num>
  <w:num w:numId="38" w16cid:durableId="105122742">
    <w:abstractNumId w:val="93"/>
  </w:num>
  <w:num w:numId="39" w16cid:durableId="2016416716">
    <w:abstractNumId w:val="29"/>
  </w:num>
  <w:num w:numId="40" w16cid:durableId="789595085">
    <w:abstractNumId w:val="88"/>
  </w:num>
  <w:num w:numId="41" w16cid:durableId="1157379955">
    <w:abstractNumId w:val="73"/>
  </w:num>
  <w:num w:numId="42" w16cid:durableId="2755640">
    <w:abstractNumId w:val="58"/>
  </w:num>
  <w:num w:numId="43" w16cid:durableId="1710764957">
    <w:abstractNumId w:val="76"/>
  </w:num>
  <w:num w:numId="44" w16cid:durableId="1985351200">
    <w:abstractNumId w:val="10"/>
  </w:num>
  <w:num w:numId="45" w16cid:durableId="199589639">
    <w:abstractNumId w:val="55"/>
  </w:num>
  <w:num w:numId="46" w16cid:durableId="922184395">
    <w:abstractNumId w:val="40"/>
  </w:num>
  <w:num w:numId="47" w16cid:durableId="116726596">
    <w:abstractNumId w:val="67"/>
  </w:num>
  <w:num w:numId="48" w16cid:durableId="2022004116">
    <w:abstractNumId w:val="77"/>
  </w:num>
  <w:num w:numId="49" w16cid:durableId="1309743179">
    <w:abstractNumId w:val="82"/>
  </w:num>
  <w:num w:numId="50" w16cid:durableId="417336566">
    <w:abstractNumId w:val="109"/>
  </w:num>
  <w:num w:numId="51" w16cid:durableId="325016996">
    <w:abstractNumId w:val="44"/>
  </w:num>
  <w:num w:numId="52" w16cid:durableId="1991902011">
    <w:abstractNumId w:val="1"/>
  </w:num>
  <w:num w:numId="53" w16cid:durableId="44447518">
    <w:abstractNumId w:val="41"/>
  </w:num>
  <w:num w:numId="54" w16cid:durableId="1516193743">
    <w:abstractNumId w:val="12"/>
  </w:num>
  <w:num w:numId="55" w16cid:durableId="594168728">
    <w:abstractNumId w:val="105"/>
  </w:num>
  <w:num w:numId="56" w16cid:durableId="1810971544">
    <w:abstractNumId w:val="100"/>
  </w:num>
  <w:num w:numId="57" w16cid:durableId="1969970885">
    <w:abstractNumId w:val="104"/>
  </w:num>
  <w:num w:numId="58" w16cid:durableId="869145359">
    <w:abstractNumId w:val="51"/>
  </w:num>
  <w:num w:numId="59" w16cid:durableId="1234588118">
    <w:abstractNumId w:val="80"/>
  </w:num>
  <w:num w:numId="60" w16cid:durableId="1236432020">
    <w:abstractNumId w:val="36"/>
  </w:num>
  <w:num w:numId="61" w16cid:durableId="469634486">
    <w:abstractNumId w:val="72"/>
  </w:num>
  <w:num w:numId="62" w16cid:durableId="118686350">
    <w:abstractNumId w:val="48"/>
  </w:num>
  <w:num w:numId="63" w16cid:durableId="1043137745">
    <w:abstractNumId w:val="118"/>
  </w:num>
  <w:num w:numId="64" w16cid:durableId="485056254">
    <w:abstractNumId w:val="42"/>
  </w:num>
  <w:num w:numId="65" w16cid:durableId="211622387">
    <w:abstractNumId w:val="39"/>
  </w:num>
  <w:num w:numId="66" w16cid:durableId="1208103308">
    <w:abstractNumId w:val="56"/>
  </w:num>
  <w:num w:numId="67" w16cid:durableId="450322853">
    <w:abstractNumId w:val="46"/>
  </w:num>
  <w:num w:numId="68" w16cid:durableId="1264535871">
    <w:abstractNumId w:val="31"/>
  </w:num>
  <w:num w:numId="69" w16cid:durableId="1994405057">
    <w:abstractNumId w:val="86"/>
  </w:num>
  <w:num w:numId="70" w16cid:durableId="1064640073">
    <w:abstractNumId w:val="6"/>
  </w:num>
  <w:num w:numId="71" w16cid:durableId="130291463">
    <w:abstractNumId w:val="18"/>
  </w:num>
  <w:num w:numId="72" w16cid:durableId="1312758203">
    <w:abstractNumId w:val="69"/>
  </w:num>
  <w:num w:numId="73" w16cid:durableId="665136548">
    <w:abstractNumId w:val="20"/>
  </w:num>
  <w:num w:numId="74" w16cid:durableId="1963344613">
    <w:abstractNumId w:val="114"/>
  </w:num>
  <w:num w:numId="75" w16cid:durableId="856307222">
    <w:abstractNumId w:val="47"/>
  </w:num>
  <w:num w:numId="76" w16cid:durableId="1893541213">
    <w:abstractNumId w:val="8"/>
  </w:num>
  <w:num w:numId="77" w16cid:durableId="1975255">
    <w:abstractNumId w:val="35"/>
  </w:num>
  <w:num w:numId="78" w16cid:durableId="628249169">
    <w:abstractNumId w:val="16"/>
  </w:num>
  <w:num w:numId="79" w16cid:durableId="1559516423">
    <w:abstractNumId w:val="43"/>
  </w:num>
  <w:num w:numId="80" w16cid:durableId="1951544949">
    <w:abstractNumId w:val="4"/>
  </w:num>
  <w:num w:numId="81" w16cid:durableId="560677108">
    <w:abstractNumId w:val="106"/>
  </w:num>
  <w:num w:numId="82" w16cid:durableId="144323800">
    <w:abstractNumId w:val="0"/>
  </w:num>
  <w:num w:numId="83" w16cid:durableId="96953193">
    <w:abstractNumId w:val="103"/>
  </w:num>
  <w:num w:numId="84" w16cid:durableId="966859592">
    <w:abstractNumId w:val="5"/>
  </w:num>
  <w:num w:numId="85" w16cid:durableId="1890191662">
    <w:abstractNumId w:val="22"/>
  </w:num>
  <w:num w:numId="86" w16cid:durableId="436829008">
    <w:abstractNumId w:val="96"/>
  </w:num>
  <w:num w:numId="87" w16cid:durableId="1361006221">
    <w:abstractNumId w:val="2"/>
  </w:num>
  <w:num w:numId="88" w16cid:durableId="1638342620">
    <w:abstractNumId w:val="57"/>
  </w:num>
  <w:num w:numId="89" w16cid:durableId="220678627">
    <w:abstractNumId w:val="111"/>
  </w:num>
  <w:num w:numId="90" w16cid:durableId="1851411740">
    <w:abstractNumId w:val="62"/>
  </w:num>
  <w:num w:numId="91" w16cid:durableId="2133984297">
    <w:abstractNumId w:val="90"/>
  </w:num>
  <w:num w:numId="92" w16cid:durableId="43874294">
    <w:abstractNumId w:val="28"/>
  </w:num>
  <w:num w:numId="93" w16cid:durableId="2011443011">
    <w:abstractNumId w:val="37"/>
  </w:num>
  <w:num w:numId="94" w16cid:durableId="1464077498">
    <w:abstractNumId w:val="116"/>
  </w:num>
  <w:num w:numId="95" w16cid:durableId="488206690">
    <w:abstractNumId w:val="49"/>
  </w:num>
  <w:num w:numId="96" w16cid:durableId="1479881742">
    <w:abstractNumId w:val="101"/>
  </w:num>
  <w:num w:numId="97" w16cid:durableId="661087978">
    <w:abstractNumId w:val="64"/>
  </w:num>
  <w:num w:numId="98" w16cid:durableId="1070926171">
    <w:abstractNumId w:val="87"/>
  </w:num>
  <w:num w:numId="99" w16cid:durableId="1861238964">
    <w:abstractNumId w:val="13"/>
  </w:num>
  <w:num w:numId="100" w16cid:durableId="54789991">
    <w:abstractNumId w:val="60"/>
  </w:num>
  <w:num w:numId="101" w16cid:durableId="927422603">
    <w:abstractNumId w:val="54"/>
  </w:num>
  <w:num w:numId="102" w16cid:durableId="2101245585">
    <w:abstractNumId w:val="11"/>
  </w:num>
  <w:num w:numId="103" w16cid:durableId="570164583">
    <w:abstractNumId w:val="108"/>
  </w:num>
  <w:num w:numId="104" w16cid:durableId="929125111">
    <w:abstractNumId w:val="92"/>
  </w:num>
  <w:num w:numId="105" w16cid:durableId="869150479">
    <w:abstractNumId w:val="32"/>
  </w:num>
  <w:num w:numId="106" w16cid:durableId="213395701">
    <w:abstractNumId w:val="15"/>
  </w:num>
  <w:num w:numId="107" w16cid:durableId="1466002967">
    <w:abstractNumId w:val="113"/>
  </w:num>
  <w:num w:numId="108" w16cid:durableId="2015573646">
    <w:abstractNumId w:val="107"/>
  </w:num>
  <w:num w:numId="109" w16cid:durableId="1631204499">
    <w:abstractNumId w:val="91"/>
  </w:num>
  <w:num w:numId="110" w16cid:durableId="1971859429">
    <w:abstractNumId w:val="50"/>
  </w:num>
  <w:num w:numId="111" w16cid:durableId="836648878">
    <w:abstractNumId w:val="9"/>
  </w:num>
  <w:num w:numId="112" w16cid:durableId="784815665">
    <w:abstractNumId w:val="30"/>
  </w:num>
  <w:num w:numId="113" w16cid:durableId="2014406374">
    <w:abstractNumId w:val="25"/>
  </w:num>
  <w:num w:numId="114" w16cid:durableId="900486804">
    <w:abstractNumId w:val="70"/>
  </w:num>
  <w:num w:numId="115" w16cid:durableId="1425151426">
    <w:abstractNumId w:val="99"/>
  </w:num>
  <w:num w:numId="116" w16cid:durableId="2052412844">
    <w:abstractNumId w:val="85"/>
  </w:num>
  <w:num w:numId="117" w16cid:durableId="1788039561">
    <w:abstractNumId w:val="102"/>
  </w:num>
  <w:num w:numId="118" w16cid:durableId="788552428">
    <w:abstractNumId w:val="61"/>
  </w:num>
  <w:num w:numId="119" w16cid:durableId="2108036968">
    <w:abstractNumId w:val="8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3D0E"/>
    <w:rsid w:val="0000531D"/>
    <w:rsid w:val="000068DE"/>
    <w:rsid w:val="00007B65"/>
    <w:rsid w:val="0001779D"/>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861CC"/>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3B10"/>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D8E"/>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ADF"/>
    <w:rsid w:val="00447F3B"/>
    <w:rsid w:val="004518C4"/>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5B6B"/>
    <w:rsid w:val="004B6864"/>
    <w:rsid w:val="004B6A37"/>
    <w:rsid w:val="004C03B1"/>
    <w:rsid w:val="004C14DA"/>
    <w:rsid w:val="004C2A00"/>
    <w:rsid w:val="004C2D43"/>
    <w:rsid w:val="004C71E6"/>
    <w:rsid w:val="004C73B4"/>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1AAC"/>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27AD9"/>
    <w:rsid w:val="006314E8"/>
    <w:rsid w:val="0063290D"/>
    <w:rsid w:val="00633050"/>
    <w:rsid w:val="006356D6"/>
    <w:rsid w:val="00644817"/>
    <w:rsid w:val="006451CC"/>
    <w:rsid w:val="006509C9"/>
    <w:rsid w:val="00656FEC"/>
    <w:rsid w:val="00657A0A"/>
    <w:rsid w:val="00661873"/>
    <w:rsid w:val="00662D4E"/>
    <w:rsid w:val="006657D5"/>
    <w:rsid w:val="00674321"/>
    <w:rsid w:val="00677B81"/>
    <w:rsid w:val="0068046A"/>
    <w:rsid w:val="006821DF"/>
    <w:rsid w:val="00684959"/>
    <w:rsid w:val="00685893"/>
    <w:rsid w:val="00686F40"/>
    <w:rsid w:val="00693602"/>
    <w:rsid w:val="00693C50"/>
    <w:rsid w:val="00693C58"/>
    <w:rsid w:val="006A031D"/>
    <w:rsid w:val="006B5BB4"/>
    <w:rsid w:val="006C156C"/>
    <w:rsid w:val="006C20B0"/>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875A7"/>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0C91"/>
    <w:rsid w:val="007D17E9"/>
    <w:rsid w:val="007D1A40"/>
    <w:rsid w:val="007D1D68"/>
    <w:rsid w:val="007D1DBC"/>
    <w:rsid w:val="007D22FB"/>
    <w:rsid w:val="007D667E"/>
    <w:rsid w:val="007E2F6D"/>
    <w:rsid w:val="007E3C55"/>
    <w:rsid w:val="007E7E7F"/>
    <w:rsid w:val="007F2127"/>
    <w:rsid w:val="007F470C"/>
    <w:rsid w:val="007F49D7"/>
    <w:rsid w:val="007F6F54"/>
    <w:rsid w:val="008001A5"/>
    <w:rsid w:val="00800985"/>
    <w:rsid w:val="00801F55"/>
    <w:rsid w:val="00810BF6"/>
    <w:rsid w:val="00810CDB"/>
    <w:rsid w:val="00813EBE"/>
    <w:rsid w:val="0081425B"/>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05DD"/>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5E1E"/>
    <w:rsid w:val="0093622B"/>
    <w:rsid w:val="009419EA"/>
    <w:rsid w:val="009429CB"/>
    <w:rsid w:val="00950199"/>
    <w:rsid w:val="00950485"/>
    <w:rsid w:val="00951EA3"/>
    <w:rsid w:val="00957EA9"/>
    <w:rsid w:val="009602EE"/>
    <w:rsid w:val="00961A28"/>
    <w:rsid w:val="00962332"/>
    <w:rsid w:val="00964577"/>
    <w:rsid w:val="00967116"/>
    <w:rsid w:val="00970327"/>
    <w:rsid w:val="00974C38"/>
    <w:rsid w:val="0097540F"/>
    <w:rsid w:val="00975786"/>
    <w:rsid w:val="00977304"/>
    <w:rsid w:val="0097785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B7907"/>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A587F"/>
    <w:rsid w:val="00AB7C6B"/>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001F"/>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573B"/>
    <w:rsid w:val="00BC77B2"/>
    <w:rsid w:val="00BC781F"/>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5286"/>
    <w:rsid w:val="00CB77AB"/>
    <w:rsid w:val="00CC0DD2"/>
    <w:rsid w:val="00CC2F8D"/>
    <w:rsid w:val="00CC419F"/>
    <w:rsid w:val="00CC6622"/>
    <w:rsid w:val="00CD3827"/>
    <w:rsid w:val="00CD4DDB"/>
    <w:rsid w:val="00CD4EBA"/>
    <w:rsid w:val="00CD5CCF"/>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15B98"/>
    <w:rsid w:val="00D20922"/>
    <w:rsid w:val="00D23F6E"/>
    <w:rsid w:val="00D26F9F"/>
    <w:rsid w:val="00D27C3F"/>
    <w:rsid w:val="00D301C9"/>
    <w:rsid w:val="00D33BAC"/>
    <w:rsid w:val="00D3524A"/>
    <w:rsid w:val="00D35ECE"/>
    <w:rsid w:val="00D364C2"/>
    <w:rsid w:val="00D36F8F"/>
    <w:rsid w:val="00D37393"/>
    <w:rsid w:val="00D37E5B"/>
    <w:rsid w:val="00D4053F"/>
    <w:rsid w:val="00D44C1D"/>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8B9"/>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1B7D"/>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1A88"/>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1E84"/>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19686872">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1664102">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4318668">
      <w:bodyDiv w:val="1"/>
      <w:marLeft w:val="0"/>
      <w:marRight w:val="0"/>
      <w:marTop w:val="0"/>
      <w:marBottom w:val="0"/>
      <w:divBdr>
        <w:top w:val="none" w:sz="0" w:space="0" w:color="auto"/>
        <w:left w:val="none" w:sz="0" w:space="0" w:color="auto"/>
        <w:bottom w:val="none" w:sz="0" w:space="0" w:color="auto"/>
        <w:right w:val="none" w:sz="0" w:space="0" w:color="auto"/>
      </w:divBdr>
      <w:divsChild>
        <w:div w:id="1891572633">
          <w:marLeft w:val="0"/>
          <w:marRight w:val="0"/>
          <w:marTop w:val="0"/>
          <w:marBottom w:val="0"/>
          <w:divBdr>
            <w:top w:val="none" w:sz="0" w:space="0" w:color="auto"/>
            <w:left w:val="none" w:sz="0" w:space="0" w:color="auto"/>
            <w:bottom w:val="none" w:sz="0" w:space="0" w:color="auto"/>
            <w:right w:val="none" w:sz="0" w:space="0" w:color="auto"/>
          </w:divBdr>
          <w:divsChild>
            <w:div w:id="498279399">
              <w:marLeft w:val="0"/>
              <w:marRight w:val="0"/>
              <w:marTop w:val="0"/>
              <w:marBottom w:val="0"/>
              <w:divBdr>
                <w:top w:val="none" w:sz="0" w:space="0" w:color="auto"/>
                <w:left w:val="none" w:sz="0" w:space="0" w:color="auto"/>
                <w:bottom w:val="none" w:sz="0" w:space="0" w:color="auto"/>
                <w:right w:val="none" w:sz="0" w:space="0" w:color="auto"/>
              </w:divBdr>
              <w:divsChild>
                <w:div w:id="1852604129">
                  <w:marLeft w:val="0"/>
                  <w:marRight w:val="0"/>
                  <w:marTop w:val="0"/>
                  <w:marBottom w:val="0"/>
                  <w:divBdr>
                    <w:top w:val="none" w:sz="0" w:space="0" w:color="auto"/>
                    <w:left w:val="none" w:sz="0" w:space="0" w:color="auto"/>
                    <w:bottom w:val="none" w:sz="0" w:space="0" w:color="auto"/>
                    <w:right w:val="none" w:sz="0" w:space="0" w:color="auto"/>
                  </w:divBdr>
                  <w:divsChild>
                    <w:div w:id="523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6009167">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3355953">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2024-08-19T21:52:00Z</dcterms:created>
  <dcterms:modified xsi:type="dcterms:W3CDTF">2024-08-19T21:52:00Z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