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1953" w14:textId="4C7EBC04" w:rsidR="00512E16" w:rsidRDefault="00446D19" w:rsidP="00CB5286">
      <w:pPr>
        <w:pStyle w:val="heading"/>
        <w:tabs>
          <w:tab w:val="center" w:pos="54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021A4244">
            <wp:simplePos x="0" y="0"/>
            <wp:positionH relativeFrom="margin">
              <wp:posOffset>2286823</wp:posOffset>
            </wp:positionH>
            <wp:positionV relativeFrom="margin">
              <wp:posOffset>-488950</wp:posOffset>
            </wp:positionV>
            <wp:extent cx="2291712" cy="914146"/>
            <wp:effectExtent l="0" t="0" r="0" b="0"/>
            <wp:wrapNone/>
            <wp:docPr id="1955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2" cy="91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7901D" w14:textId="3ABBBA2D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425B">
        <w:rPr>
          <w:rFonts w:asciiTheme="minorHAnsi" w:hAnsiTheme="minorHAnsi" w:cstheme="minorHAnsi"/>
          <w:b/>
          <w:sz w:val="32"/>
          <w:szCs w:val="32"/>
        </w:rPr>
        <w:t>4</w:t>
      </w:r>
      <w:r w:rsidR="00677B81">
        <w:rPr>
          <w:rFonts w:asciiTheme="minorHAnsi" w:hAnsiTheme="minorHAnsi" w:cstheme="minorHAnsi"/>
          <w:b/>
          <w:sz w:val="32"/>
          <w:szCs w:val="32"/>
        </w:rPr>
        <w:t>3</w:t>
      </w:r>
      <w:r w:rsidR="0001779D">
        <w:rPr>
          <w:rFonts w:asciiTheme="minorHAnsi" w:hAnsiTheme="minorHAnsi" w:cstheme="minorHAnsi"/>
          <w:b/>
          <w:sz w:val="32"/>
          <w:szCs w:val="32"/>
        </w:rPr>
        <w:t xml:space="preserve"> 10</w:t>
      </w:r>
      <w:r w:rsidR="002379EC">
        <w:rPr>
          <w:rFonts w:asciiTheme="minorHAnsi" w:hAnsiTheme="minorHAnsi" w:cstheme="minorHAnsi"/>
          <w:b/>
          <w:sz w:val="32"/>
          <w:szCs w:val="32"/>
        </w:rPr>
        <w:t>-</w:t>
      </w:r>
      <w:r w:rsidR="00677B81">
        <w:rPr>
          <w:rFonts w:asciiTheme="minorHAnsi" w:hAnsiTheme="minorHAnsi" w:cstheme="minorHAnsi"/>
          <w:b/>
          <w:sz w:val="32"/>
          <w:szCs w:val="32"/>
        </w:rPr>
        <w:t>20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18916BC0" w14:textId="4EB9B75C" w:rsidR="00E449B4" w:rsidRPr="00E449B4" w:rsidRDefault="00725518" w:rsidP="00E449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677B81">
        <w:rPr>
          <w:rFonts w:asciiTheme="minorHAnsi" w:hAnsiTheme="minorHAnsi" w:cstheme="minorHAnsi"/>
          <w:b/>
          <w:sz w:val="32"/>
          <w:szCs w:val="32"/>
        </w:rPr>
        <w:t>Excavation Safety</w:t>
      </w:r>
      <w:r w:rsidR="009B790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15C9852" w14:textId="77777777" w:rsidR="00677B81" w:rsidRPr="00677B81" w:rsidRDefault="00677B81" w:rsidP="00677B81">
      <w:p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noProof/>
          <w:sz w:val="22"/>
          <w:szCs w:val="22"/>
        </w:rPr>
        <w:t>Excavation work is one of the most hazardous activities on a construction site. With risks ranging from cave-ins to hazardous atmospheres, it is crucial that all workers are aware of these dangers and know how to protect themselves.</w:t>
      </w:r>
    </w:p>
    <w:p w14:paraId="684C68F7" w14:textId="77777777" w:rsidR="00677B81" w:rsidRPr="00677B81" w:rsidRDefault="00677B81" w:rsidP="00677B81">
      <w:p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Key Points:</w:t>
      </w:r>
    </w:p>
    <w:p w14:paraId="5663AA24" w14:textId="77777777" w:rsidR="00677B81" w:rsidRPr="00677B81" w:rsidRDefault="00677B81" w:rsidP="00677B81">
      <w:pPr>
        <w:numPr>
          <w:ilvl w:val="0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Understanding Excavation Hazards:</w:t>
      </w:r>
    </w:p>
    <w:p w14:paraId="4882FBD2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Cave-Ins:</w:t>
      </w:r>
      <w:r w:rsidRPr="00677B81">
        <w:rPr>
          <w:rFonts w:ascii="Calibri" w:hAnsi="Calibri" w:cs="Calibri"/>
          <w:noProof/>
          <w:sz w:val="22"/>
          <w:szCs w:val="22"/>
        </w:rPr>
        <w:t xml:space="preserve"> The most significant risk. Soil can be unpredictable, and a sudden collapse can trap and suffocate workers.</w:t>
      </w:r>
    </w:p>
    <w:p w14:paraId="640391D6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Falling Loads:</w:t>
      </w:r>
      <w:r w:rsidRPr="00677B81">
        <w:rPr>
          <w:rFonts w:ascii="Calibri" w:hAnsi="Calibri" w:cs="Calibri"/>
          <w:noProof/>
          <w:sz w:val="22"/>
          <w:szCs w:val="22"/>
        </w:rPr>
        <w:t xml:space="preserve"> Equipment and materials near the edge of an excavation can fall in, posing a risk to those inside.</w:t>
      </w:r>
    </w:p>
    <w:p w14:paraId="77FEA3D1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Hazardous Atmospheres:</w:t>
      </w:r>
      <w:r w:rsidRPr="00677B81">
        <w:rPr>
          <w:rFonts w:ascii="Calibri" w:hAnsi="Calibri" w:cs="Calibri"/>
          <w:noProof/>
          <w:sz w:val="22"/>
          <w:szCs w:val="22"/>
        </w:rPr>
        <w:t xml:space="preserve"> Excavations can accumulate toxic gases, especially in deeper trenches.</w:t>
      </w:r>
    </w:p>
    <w:p w14:paraId="7EDF8A66" w14:textId="77777777" w:rsidR="00677B81" w:rsidRPr="00677B81" w:rsidRDefault="00677B81" w:rsidP="00677B81">
      <w:pPr>
        <w:numPr>
          <w:ilvl w:val="1"/>
          <w:numId w:val="11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Water Accumulation:</w:t>
      </w:r>
      <w:r w:rsidRPr="00677B81">
        <w:rPr>
          <w:rFonts w:ascii="Calibri" w:hAnsi="Calibri" w:cs="Calibri"/>
          <w:noProof/>
          <w:sz w:val="22"/>
          <w:szCs w:val="22"/>
        </w:rPr>
        <w:t xml:space="preserve"> Can lead to instability and increase the risk of cave-ins.</w:t>
      </w:r>
    </w:p>
    <w:p w14:paraId="60CD6676" w14:textId="77777777" w:rsidR="00677B81" w:rsidRPr="00677B81" w:rsidRDefault="00677B81" w:rsidP="00677B81">
      <w:pPr>
        <w:numPr>
          <w:ilvl w:val="0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Protective Measures:</w:t>
      </w:r>
    </w:p>
    <w:p w14:paraId="42E09D00" w14:textId="77777777" w:rsidR="00677B81" w:rsidRPr="00677B81" w:rsidRDefault="00677B81" w:rsidP="00677B81">
      <w:pPr>
        <w:numPr>
          <w:ilvl w:val="1"/>
          <w:numId w:val="11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Shoring, Shielding, and Sloping:</w:t>
      </w:r>
    </w:p>
    <w:p w14:paraId="3DF3E490" w14:textId="77777777" w:rsidR="00677B81" w:rsidRPr="00677B81" w:rsidRDefault="00677B81" w:rsidP="00677B81">
      <w:pPr>
        <w:numPr>
          <w:ilvl w:val="2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Shoring:</w:t>
      </w:r>
      <w:r w:rsidRPr="00677B81">
        <w:rPr>
          <w:rFonts w:ascii="Calibri" w:hAnsi="Calibri" w:cs="Calibri"/>
          <w:noProof/>
          <w:sz w:val="22"/>
          <w:szCs w:val="22"/>
        </w:rPr>
        <w:t xml:space="preserve"> Supports to prevent soil movement.</w:t>
      </w:r>
    </w:p>
    <w:p w14:paraId="509440CD" w14:textId="77777777" w:rsidR="00677B81" w:rsidRPr="00677B81" w:rsidRDefault="00677B81" w:rsidP="00677B81">
      <w:pPr>
        <w:numPr>
          <w:ilvl w:val="2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Shielding:</w:t>
      </w:r>
      <w:r w:rsidRPr="00677B81">
        <w:rPr>
          <w:rFonts w:ascii="Calibri" w:hAnsi="Calibri" w:cs="Calibri"/>
          <w:noProof/>
          <w:sz w:val="22"/>
          <w:szCs w:val="22"/>
        </w:rPr>
        <w:t xml:space="preserve"> Protective systems like trench boxes that protect workers in the event of a cave-in.</w:t>
      </w:r>
    </w:p>
    <w:p w14:paraId="6286E62A" w14:textId="77777777" w:rsidR="00677B81" w:rsidRPr="00677B81" w:rsidRDefault="00677B81" w:rsidP="00677B81">
      <w:pPr>
        <w:numPr>
          <w:ilvl w:val="2"/>
          <w:numId w:val="11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Sloping:</w:t>
      </w:r>
      <w:r w:rsidRPr="00677B81">
        <w:rPr>
          <w:rFonts w:ascii="Calibri" w:hAnsi="Calibri" w:cs="Calibri"/>
          <w:noProof/>
          <w:sz w:val="22"/>
          <w:szCs w:val="22"/>
        </w:rPr>
        <w:t xml:space="preserve"> Cutting back the trench wall at an angle to prevent collapse.</w:t>
      </w:r>
    </w:p>
    <w:p w14:paraId="6C38D676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Safe Access and Egress:</w:t>
      </w:r>
      <w:r w:rsidRPr="00677B81">
        <w:rPr>
          <w:rFonts w:ascii="Calibri" w:hAnsi="Calibri" w:cs="Calibri"/>
          <w:noProof/>
          <w:sz w:val="22"/>
          <w:szCs w:val="22"/>
        </w:rPr>
        <w:t xml:space="preserve"> Ladders, ramps, or stairs must be within 25 feet of all workers in trenches deeper than 4 feet.</w:t>
      </w:r>
    </w:p>
    <w:p w14:paraId="5B885AB6" w14:textId="77777777" w:rsidR="00677B81" w:rsidRPr="00677B81" w:rsidRDefault="00677B81" w:rsidP="00677B81">
      <w:pPr>
        <w:numPr>
          <w:ilvl w:val="1"/>
          <w:numId w:val="11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Daily Inspections:</w:t>
      </w:r>
      <w:r w:rsidRPr="00677B81">
        <w:rPr>
          <w:rFonts w:ascii="Calibri" w:hAnsi="Calibri" w:cs="Calibri"/>
          <w:noProof/>
          <w:sz w:val="22"/>
          <w:szCs w:val="22"/>
        </w:rPr>
        <w:t xml:space="preserve"> A competent person must inspect the excavation site daily and after any event that could increase hazards (e.g., heavy rain).</w:t>
      </w:r>
    </w:p>
    <w:p w14:paraId="190CDD0C" w14:textId="77777777" w:rsidR="00677B81" w:rsidRPr="00677B81" w:rsidRDefault="00677B81" w:rsidP="00677B81">
      <w:pPr>
        <w:numPr>
          <w:ilvl w:val="0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Working Near Excavations:</w:t>
      </w:r>
    </w:p>
    <w:p w14:paraId="1D88E28A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Keep Heavy Equipment Away:</w:t>
      </w:r>
      <w:r w:rsidRPr="00677B81">
        <w:rPr>
          <w:rFonts w:ascii="Calibri" w:hAnsi="Calibri" w:cs="Calibri"/>
          <w:noProof/>
          <w:sz w:val="22"/>
          <w:szCs w:val="22"/>
        </w:rPr>
        <w:t xml:space="preserve"> Maintain a safe distance between heavy equipment and the edge of the excavation.</w:t>
      </w:r>
    </w:p>
    <w:p w14:paraId="27677F0F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Barrier Protection:</w:t>
      </w:r>
      <w:r w:rsidRPr="00677B81">
        <w:rPr>
          <w:rFonts w:ascii="Calibri" w:hAnsi="Calibri" w:cs="Calibri"/>
          <w:noProof/>
          <w:sz w:val="22"/>
          <w:szCs w:val="22"/>
        </w:rPr>
        <w:t xml:space="preserve"> Use barriers to prevent people and vehicles from accidentally falling into the excavation.</w:t>
      </w:r>
    </w:p>
    <w:p w14:paraId="48821B65" w14:textId="77777777" w:rsidR="00677B81" w:rsidRPr="00677B81" w:rsidRDefault="00677B81" w:rsidP="00677B81">
      <w:pPr>
        <w:numPr>
          <w:ilvl w:val="1"/>
          <w:numId w:val="11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Spoil Piles:</w:t>
      </w:r>
      <w:r w:rsidRPr="00677B81">
        <w:rPr>
          <w:rFonts w:ascii="Calibri" w:hAnsi="Calibri" w:cs="Calibri"/>
          <w:noProof/>
          <w:sz w:val="22"/>
          <w:szCs w:val="22"/>
        </w:rPr>
        <w:t xml:space="preserve"> Place spoil piles at least 2 feet from the edge of the excavation to prevent material from rolling back into the trench.</w:t>
      </w:r>
    </w:p>
    <w:p w14:paraId="4261CD54" w14:textId="77777777" w:rsidR="00677B81" w:rsidRPr="00677B81" w:rsidRDefault="00677B81" w:rsidP="00677B81">
      <w:pPr>
        <w:numPr>
          <w:ilvl w:val="0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Emergency Preparedness:</w:t>
      </w:r>
    </w:p>
    <w:p w14:paraId="3D0EEEFA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Emergency Procedures:</w:t>
      </w:r>
      <w:r w:rsidRPr="00677B81">
        <w:rPr>
          <w:rFonts w:ascii="Calibri" w:hAnsi="Calibri" w:cs="Calibri"/>
          <w:noProof/>
          <w:sz w:val="22"/>
          <w:szCs w:val="22"/>
        </w:rPr>
        <w:t xml:space="preserve"> Ensure everyone knows the emergency procedures in case of a cave-in or other excavation-related incidents.</w:t>
      </w:r>
    </w:p>
    <w:p w14:paraId="00F2B009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First Aid and Rescue Equipment:</w:t>
      </w:r>
      <w:r w:rsidRPr="00677B81">
        <w:rPr>
          <w:rFonts w:ascii="Calibri" w:hAnsi="Calibri" w:cs="Calibri"/>
          <w:noProof/>
          <w:sz w:val="22"/>
          <w:szCs w:val="22"/>
        </w:rPr>
        <w:t xml:space="preserve"> Have adequate first aid supplies and rescue equipment readily available.</w:t>
      </w:r>
    </w:p>
    <w:p w14:paraId="7957FA1F" w14:textId="77777777" w:rsidR="00677B81" w:rsidRPr="00677B81" w:rsidRDefault="00677B81" w:rsidP="00677B81">
      <w:pPr>
        <w:numPr>
          <w:ilvl w:val="0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Personal Protective Equipment (PPE):</w:t>
      </w:r>
    </w:p>
    <w:p w14:paraId="3F236196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Hard Hats:</w:t>
      </w:r>
      <w:r w:rsidRPr="00677B81">
        <w:rPr>
          <w:rFonts w:ascii="Calibri" w:hAnsi="Calibri" w:cs="Calibri"/>
          <w:noProof/>
          <w:sz w:val="22"/>
          <w:szCs w:val="22"/>
        </w:rPr>
        <w:t xml:space="preserve"> Protect against falling objects.</w:t>
      </w:r>
    </w:p>
    <w:p w14:paraId="4B639347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High-Visibility Vests:</w:t>
      </w:r>
      <w:r w:rsidRPr="00677B81">
        <w:rPr>
          <w:rFonts w:ascii="Calibri" w:hAnsi="Calibri" w:cs="Calibri"/>
          <w:noProof/>
          <w:sz w:val="22"/>
          <w:szCs w:val="22"/>
        </w:rPr>
        <w:t xml:space="preserve"> Ensure workers are visible, especially around heavy machinery.</w:t>
      </w:r>
    </w:p>
    <w:p w14:paraId="4615F830" w14:textId="77777777" w:rsidR="00677B81" w:rsidRPr="00677B81" w:rsidRDefault="00677B81" w:rsidP="00677B81">
      <w:pPr>
        <w:numPr>
          <w:ilvl w:val="1"/>
          <w:numId w:val="113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Steel-Toed Boots:</w:t>
      </w:r>
      <w:r w:rsidRPr="00677B81">
        <w:rPr>
          <w:rFonts w:ascii="Calibri" w:hAnsi="Calibri" w:cs="Calibri"/>
          <w:noProof/>
          <w:sz w:val="22"/>
          <w:szCs w:val="22"/>
        </w:rPr>
        <w:t xml:space="preserve"> Protect feet from falling debris and equipment.</w:t>
      </w:r>
    </w:p>
    <w:p w14:paraId="33789F89" w14:textId="6C6A491B" w:rsidR="00677B81" w:rsidRPr="00677B81" w:rsidRDefault="00677B81" w:rsidP="00677B81">
      <w:p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noProof/>
          <w:sz w:val="22"/>
          <w:szCs w:val="22"/>
        </w:rPr>
        <w:t>Excavation work demands constant vigilance and adherence to safety protocols. By understanding the risks and implementing protective measures, we can prevent accidents and ensure a safe working environment for everyone. Remember, safety is a shared responsibility—always be aware of your surroundings and look out for one another.</w:t>
      </w:r>
    </w:p>
    <w:p w14:paraId="358D07B0" w14:textId="77777777" w:rsidR="00677B81" w:rsidRPr="00677B81" w:rsidRDefault="00677B81" w:rsidP="00677B81">
      <w:p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b/>
          <w:bCs/>
          <w:noProof/>
          <w:sz w:val="22"/>
          <w:szCs w:val="22"/>
        </w:rPr>
        <w:t>Discussion Questions:</w:t>
      </w:r>
    </w:p>
    <w:p w14:paraId="7E6CB843" w14:textId="77777777" w:rsidR="00677B81" w:rsidRPr="00677B81" w:rsidRDefault="00677B81" w:rsidP="00677B81">
      <w:pPr>
        <w:numPr>
          <w:ilvl w:val="0"/>
          <w:numId w:val="114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noProof/>
          <w:sz w:val="22"/>
          <w:szCs w:val="22"/>
        </w:rPr>
        <w:t>What specific risks have you encountered in past excavation work?</w:t>
      </w:r>
    </w:p>
    <w:p w14:paraId="2BE5CD90" w14:textId="77777777" w:rsidR="00677B81" w:rsidRPr="00677B81" w:rsidRDefault="00677B81" w:rsidP="00677B81">
      <w:pPr>
        <w:numPr>
          <w:ilvl w:val="0"/>
          <w:numId w:val="114"/>
        </w:numPr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noProof/>
          <w:sz w:val="22"/>
          <w:szCs w:val="22"/>
        </w:rPr>
        <w:t>Are there any additional safety measures you believe we should implement on this site?</w:t>
      </w:r>
    </w:p>
    <w:p w14:paraId="2A0BE475" w14:textId="4F3E9398" w:rsidR="00677B81" w:rsidRPr="00677B81" w:rsidRDefault="00677B81" w:rsidP="00677B81">
      <w:pPr>
        <w:spacing w:after="100" w:afterAutospacing="1"/>
        <w:jc w:val="center"/>
        <w:rPr>
          <w:rFonts w:ascii="Calibri" w:hAnsi="Calibri" w:cs="Calibri"/>
          <w:noProof/>
          <w:sz w:val="22"/>
          <w:szCs w:val="22"/>
        </w:rPr>
      </w:pPr>
      <w:r w:rsidRPr="00677B81">
        <w:rPr>
          <w:rFonts w:ascii="Calibri" w:hAnsi="Calibri" w:cs="Calibri"/>
          <w:noProof/>
          <w:sz w:val="22"/>
          <w:szCs w:val="22"/>
        </w:rPr>
        <w:t>Let’s commit to making safety a priority. If you see something unsafe, speak up immediately. Your actions could prevent an accident.</w:t>
      </w:r>
    </w:p>
    <w:p w14:paraId="34C990F3" w14:textId="7579AF99" w:rsidR="00DF2546" w:rsidRPr="005A1F66" w:rsidRDefault="0078251C" w:rsidP="005A1F66">
      <w:pPr>
        <w:spacing w:after="100" w:afterAutospacing="1"/>
        <w:rPr>
          <w:rFonts w:asciiTheme="minorHAnsi" w:hAnsiTheme="minorHAnsi" w:cstheme="minorHAnsi"/>
          <w:sz w:val="20"/>
        </w:rPr>
      </w:pPr>
      <w:r w:rsidRPr="005A1F66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606D05" w:rsidRPr="005A1F66">
        <w:rPr>
          <w:rFonts w:asciiTheme="minorHAnsi" w:hAnsiTheme="minorHAnsi" w:cstheme="minorHAnsi"/>
          <w:sz w:val="28"/>
          <w:szCs w:val="28"/>
        </w:rPr>
        <w:t xml:space="preserve">afety </w:t>
      </w:r>
      <w:r w:rsidR="00502A41" w:rsidRPr="005A1F66">
        <w:rPr>
          <w:rFonts w:asciiTheme="minorHAnsi" w:hAnsiTheme="minorHAnsi" w:cstheme="minorHAnsi"/>
          <w:sz w:val="28"/>
          <w:szCs w:val="28"/>
        </w:rPr>
        <w:t xml:space="preserve">Recommendations: </w:t>
      </w:r>
      <w:r w:rsidR="00502A41" w:rsidRPr="005A1F66">
        <w:rPr>
          <w:rFonts w:asciiTheme="minorHAnsi" w:hAnsiTheme="minorHAnsi" w:cstheme="minorHAnsi"/>
          <w:sz w:val="20"/>
        </w:rPr>
        <w:t>_</w:t>
      </w:r>
      <w:r w:rsidR="00DF2546" w:rsidRPr="005A1F66">
        <w:rPr>
          <w:rFonts w:asciiTheme="minorHAnsi" w:hAnsiTheme="minorHAnsi" w:cstheme="minorHAnsi"/>
          <w:sz w:val="20"/>
        </w:rPr>
        <w:t>________________________________________________________________</w:t>
      </w:r>
      <w:r w:rsidR="0006750F" w:rsidRPr="005A1F66">
        <w:rPr>
          <w:rFonts w:asciiTheme="minorHAnsi" w:hAnsiTheme="minorHAnsi" w:cstheme="minorHAnsi"/>
          <w:sz w:val="20"/>
        </w:rPr>
        <w:t>______</w:t>
      </w:r>
    </w:p>
    <w:p w14:paraId="7BF7A7B5" w14:textId="5237EC63" w:rsidR="00DF2546" w:rsidRPr="00BB2DA7" w:rsidRDefault="00DF2546" w:rsidP="003F041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Job Specific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Topics: </w:t>
      </w:r>
      <w:r w:rsidR="00502A41" w:rsidRPr="00BB2DA7">
        <w:rPr>
          <w:rFonts w:asciiTheme="minorHAnsi" w:hAnsiTheme="minorHAnsi" w:cstheme="minorHAnsi"/>
          <w:sz w:val="20"/>
          <w:szCs w:val="20"/>
        </w:rPr>
        <w:t>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1753241" w14:textId="6FF25B2A" w:rsidR="00EE1377" w:rsidRPr="00882CF6" w:rsidRDefault="00DF2546" w:rsidP="003216A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S.D.S </w:t>
      </w:r>
      <w:r w:rsidR="00656FEC" w:rsidRPr="00273AE3">
        <w:rPr>
          <w:rFonts w:asciiTheme="minorHAnsi" w:hAnsiTheme="minorHAnsi" w:cstheme="minorHAnsi"/>
          <w:sz w:val="28"/>
          <w:szCs w:val="28"/>
        </w:rPr>
        <w:t>Reviewed:</w:t>
      </w:r>
      <w:r w:rsidR="00656FEC" w:rsidRPr="00BB2DA7">
        <w:rPr>
          <w:rFonts w:asciiTheme="minorHAnsi" w:hAnsiTheme="minorHAnsi" w:cstheme="minorHAnsi"/>
          <w:sz w:val="20"/>
          <w:szCs w:val="20"/>
        </w:rPr>
        <w:t xml:space="preserve"> 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06750F" w:rsidRPr="00BB2DA7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359BB37" w14:textId="249BCD3C" w:rsidR="003216AD" w:rsidRPr="00BB2DA7" w:rsidRDefault="003216AD" w:rsidP="003216AD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B2DA7">
        <w:rPr>
          <w:rFonts w:asciiTheme="minorHAnsi" w:hAnsiTheme="minorHAnsi" w:cstheme="minorHAnsi"/>
          <w:b/>
          <w:bCs/>
          <w:sz w:val="28"/>
          <w:szCs w:val="28"/>
        </w:rPr>
        <w:t>TRAINING ROSTER</w:t>
      </w:r>
    </w:p>
    <w:p w14:paraId="746FE4B9" w14:textId="77777777" w:rsidR="003216AD" w:rsidRPr="00BB2DA7" w:rsidRDefault="003216AD" w:rsidP="003216AD">
      <w:pPr>
        <w:pStyle w:val="Title"/>
        <w:rPr>
          <w:rFonts w:asciiTheme="minorHAnsi" w:hAnsiTheme="minorHAnsi" w:cstheme="minorHAnsi"/>
        </w:rPr>
      </w:pPr>
    </w:p>
    <w:p w14:paraId="03A692CF" w14:textId="2C446F6B" w:rsidR="003216AD" w:rsidRPr="00BB2DA7" w:rsidRDefault="003216AD" w:rsidP="00F64298">
      <w:pPr>
        <w:pStyle w:val="Subtitle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COMPANY: ______________________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JOBSITE: _______________________</w:t>
      </w:r>
    </w:p>
    <w:p w14:paraId="285ABD95" w14:textId="77777777" w:rsidR="003216AD" w:rsidRPr="00BB2DA7" w:rsidRDefault="003216AD" w:rsidP="00F6429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27C150" w14:textId="51D892BA" w:rsidR="003216AD" w:rsidRPr="00BB2DA7" w:rsidRDefault="003216AD" w:rsidP="00F64298">
      <w:pPr>
        <w:pStyle w:val="Heading2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SUPERVISOR: 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5C2BF580" w:rsidR="000855B2" w:rsidRPr="00BB2DA7" w:rsidRDefault="003216AD" w:rsidP="0081425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425B">
        <w:rPr>
          <w:rFonts w:asciiTheme="minorHAnsi" w:hAnsiTheme="minorHAnsi" w:cstheme="minorHAnsi"/>
          <w:b/>
          <w:sz w:val="32"/>
          <w:szCs w:val="32"/>
        </w:rPr>
        <w:t>4</w:t>
      </w:r>
      <w:r w:rsidR="00677B81">
        <w:rPr>
          <w:rFonts w:asciiTheme="minorHAnsi" w:hAnsiTheme="minorHAnsi" w:cstheme="minorHAnsi"/>
          <w:b/>
          <w:sz w:val="32"/>
          <w:szCs w:val="32"/>
        </w:rPr>
        <w:t>3 Excavation Safety 10-20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-202</w:t>
      </w:r>
      <w:r w:rsidR="00273AE3">
        <w:rPr>
          <w:rFonts w:asciiTheme="minorHAnsi" w:hAnsiTheme="minorHAnsi" w:cstheme="minorHAnsi"/>
          <w:b/>
          <w:sz w:val="32"/>
          <w:szCs w:val="32"/>
        </w:rPr>
        <w:t>4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A7A7A4A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7B5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12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2CA8700E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9D5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160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09A60371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B0E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5D5A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430653D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ACF0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5771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5972F2B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12C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C0E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5A1F66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F871E6">
      <w:footerReference w:type="even" r:id="rId12"/>
      <w:footerReference w:type="first" r:id="rId13"/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5019" w14:textId="77777777" w:rsidR="00D33BAC" w:rsidRDefault="00D33BAC">
      <w:r>
        <w:separator/>
      </w:r>
    </w:p>
  </w:endnote>
  <w:endnote w:type="continuationSeparator" w:id="0">
    <w:p w14:paraId="7B2A4E2A" w14:textId="77777777" w:rsidR="00D33BAC" w:rsidRDefault="00D3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A6DB" w14:textId="77777777" w:rsidR="00D33BAC" w:rsidRDefault="00D33BAC">
      <w:r>
        <w:separator/>
      </w:r>
    </w:p>
  </w:footnote>
  <w:footnote w:type="continuationSeparator" w:id="0">
    <w:p w14:paraId="7C91A9C7" w14:textId="77777777" w:rsidR="00D33BAC" w:rsidRDefault="00D3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BBB"/>
    <w:multiLevelType w:val="hybridMultilevel"/>
    <w:tmpl w:val="23F241F2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15947"/>
    <w:multiLevelType w:val="multilevel"/>
    <w:tmpl w:val="72C4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40E2"/>
    <w:multiLevelType w:val="hybridMultilevel"/>
    <w:tmpl w:val="AE84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7B56"/>
    <w:multiLevelType w:val="multilevel"/>
    <w:tmpl w:val="BDE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450092"/>
    <w:multiLevelType w:val="hybridMultilevel"/>
    <w:tmpl w:val="C6A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1BEF"/>
    <w:multiLevelType w:val="hybridMultilevel"/>
    <w:tmpl w:val="BD76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5A336A"/>
    <w:multiLevelType w:val="hybridMultilevel"/>
    <w:tmpl w:val="437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D93C36"/>
    <w:multiLevelType w:val="multilevel"/>
    <w:tmpl w:val="2FF2D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5655B1"/>
    <w:multiLevelType w:val="multilevel"/>
    <w:tmpl w:val="57DE5F28"/>
    <w:lvl w:ilvl="0">
      <w:numFmt w:val="bullet"/>
      <w:lvlText w:val="·"/>
      <w:lvlJc w:val="left"/>
      <w:pPr>
        <w:tabs>
          <w:tab w:val="left" w:pos="-423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6F0D3A"/>
    <w:multiLevelType w:val="multilevel"/>
    <w:tmpl w:val="52B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E2A6A"/>
    <w:multiLevelType w:val="multilevel"/>
    <w:tmpl w:val="B00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981F5D"/>
    <w:multiLevelType w:val="multilevel"/>
    <w:tmpl w:val="CA1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C03C5"/>
    <w:multiLevelType w:val="multilevel"/>
    <w:tmpl w:val="B1D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227F1E"/>
    <w:multiLevelType w:val="hybridMultilevel"/>
    <w:tmpl w:val="D1C86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925489F"/>
    <w:multiLevelType w:val="multilevel"/>
    <w:tmpl w:val="8194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B6ADE"/>
    <w:multiLevelType w:val="multilevel"/>
    <w:tmpl w:val="4E14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C203E3"/>
    <w:multiLevelType w:val="hybridMultilevel"/>
    <w:tmpl w:val="84E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2D13BD"/>
    <w:multiLevelType w:val="hybridMultilevel"/>
    <w:tmpl w:val="4112A48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 w15:restartNumberingAfterBreak="0">
    <w:nsid w:val="22CD5AC2"/>
    <w:multiLevelType w:val="hybridMultilevel"/>
    <w:tmpl w:val="01F6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52F36E4"/>
    <w:multiLevelType w:val="multilevel"/>
    <w:tmpl w:val="30B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33500C"/>
    <w:multiLevelType w:val="multilevel"/>
    <w:tmpl w:val="422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BCE48B5"/>
    <w:multiLevelType w:val="hybridMultilevel"/>
    <w:tmpl w:val="F860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2CD94CB3"/>
    <w:multiLevelType w:val="hybridMultilevel"/>
    <w:tmpl w:val="354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2E1D4DF3"/>
    <w:multiLevelType w:val="hybridMultilevel"/>
    <w:tmpl w:val="579A2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2077DC2"/>
    <w:multiLevelType w:val="hybridMultilevel"/>
    <w:tmpl w:val="1390C960"/>
    <w:lvl w:ilvl="0" w:tplc="E3F82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20233F"/>
    <w:multiLevelType w:val="multilevel"/>
    <w:tmpl w:val="A56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5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885880"/>
    <w:multiLevelType w:val="hybridMultilevel"/>
    <w:tmpl w:val="9C9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9D1050"/>
    <w:multiLevelType w:val="hybridMultilevel"/>
    <w:tmpl w:val="E7684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A122BB"/>
    <w:multiLevelType w:val="hybridMultilevel"/>
    <w:tmpl w:val="40E2812C"/>
    <w:lvl w:ilvl="0" w:tplc="67C8DA40">
      <w:numFmt w:val="bullet"/>
      <w:lvlText w:val="•"/>
      <w:lvlJc w:val="left"/>
      <w:pPr>
        <w:ind w:left="46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9" w15:restartNumberingAfterBreak="0">
    <w:nsid w:val="37B90075"/>
    <w:multiLevelType w:val="hybridMultilevel"/>
    <w:tmpl w:val="60B6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3A7DAF"/>
    <w:multiLevelType w:val="hybridMultilevel"/>
    <w:tmpl w:val="E5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C555CC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738"/>
        </w:tabs>
        <w:ind w:left="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</w:abstractNum>
  <w:abstractNum w:abstractNumId="52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351825"/>
    <w:multiLevelType w:val="multilevel"/>
    <w:tmpl w:val="FB7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FC77B2"/>
    <w:multiLevelType w:val="multilevel"/>
    <w:tmpl w:val="589E36C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D30230E"/>
    <w:multiLevelType w:val="multilevel"/>
    <w:tmpl w:val="F53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AA6733"/>
    <w:multiLevelType w:val="multilevel"/>
    <w:tmpl w:val="B58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1C31B91"/>
    <w:multiLevelType w:val="multilevel"/>
    <w:tmpl w:val="72F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E75935"/>
    <w:multiLevelType w:val="multilevel"/>
    <w:tmpl w:val="44B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7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1A54DC"/>
    <w:multiLevelType w:val="hybridMultilevel"/>
    <w:tmpl w:val="6D48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8582772"/>
    <w:multiLevelType w:val="multilevel"/>
    <w:tmpl w:val="001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9379F7"/>
    <w:multiLevelType w:val="hybridMultilevel"/>
    <w:tmpl w:val="04D6F556"/>
    <w:lvl w:ilvl="0" w:tplc="67C8DA40">
      <w:numFmt w:val="bullet"/>
      <w:lvlText w:val="•"/>
      <w:lvlJc w:val="left"/>
      <w:pPr>
        <w:ind w:left="4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2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9F5E31"/>
    <w:multiLevelType w:val="hybridMultilevel"/>
    <w:tmpl w:val="89389F3E"/>
    <w:lvl w:ilvl="0" w:tplc="8DB6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E957A6"/>
    <w:multiLevelType w:val="multilevel"/>
    <w:tmpl w:val="79D2C8B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C370094"/>
    <w:multiLevelType w:val="multilevel"/>
    <w:tmpl w:val="97D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FE332A"/>
    <w:multiLevelType w:val="multilevel"/>
    <w:tmpl w:val="2D0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10E1452"/>
    <w:multiLevelType w:val="hybridMultilevel"/>
    <w:tmpl w:val="6F1A97A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89" w15:restartNumberingAfterBreak="0">
    <w:nsid w:val="640F68FB"/>
    <w:multiLevelType w:val="multilevel"/>
    <w:tmpl w:val="61B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4E64E9"/>
    <w:multiLevelType w:val="multilevel"/>
    <w:tmpl w:val="169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30608C"/>
    <w:multiLevelType w:val="hybridMultilevel"/>
    <w:tmpl w:val="61C88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1383851"/>
    <w:multiLevelType w:val="multilevel"/>
    <w:tmpl w:val="819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33B6C23"/>
    <w:multiLevelType w:val="multilevel"/>
    <w:tmpl w:val="7E8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36D6F90"/>
    <w:multiLevelType w:val="hybridMultilevel"/>
    <w:tmpl w:val="6128D274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7514A4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-702"/>
        </w:tabs>
        <w:ind w:left="-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</w:abstractNum>
  <w:abstractNum w:abstractNumId="101" w15:restartNumberingAfterBreak="0">
    <w:nsid w:val="75CC7665"/>
    <w:multiLevelType w:val="hybridMultilevel"/>
    <w:tmpl w:val="69CC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805CEE"/>
    <w:multiLevelType w:val="hybridMultilevel"/>
    <w:tmpl w:val="AEB8337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3" w15:restartNumberingAfterBreak="0">
    <w:nsid w:val="76EA5107"/>
    <w:multiLevelType w:val="multilevel"/>
    <w:tmpl w:val="669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797C86"/>
    <w:multiLevelType w:val="multilevel"/>
    <w:tmpl w:val="D0D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A9614EC"/>
    <w:multiLevelType w:val="hybridMultilevel"/>
    <w:tmpl w:val="5E3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BEEC22">
      <w:start w:val="1"/>
      <w:numFmt w:val="bullet"/>
      <w:lvlText w:val="‒"/>
      <w:lvlJc w:val="left"/>
      <w:pPr>
        <w:ind w:left="2160" w:hanging="360"/>
      </w:pPr>
      <w:rPr>
        <w:rFonts w:ascii="Tahoma" w:hAnsi="Tahoma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26173D"/>
    <w:multiLevelType w:val="hybridMultilevel"/>
    <w:tmpl w:val="54FC9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0D1BC2"/>
    <w:multiLevelType w:val="hybridMultilevel"/>
    <w:tmpl w:val="4B06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8E4F96"/>
    <w:multiLevelType w:val="hybridMultilevel"/>
    <w:tmpl w:val="CFF203D6"/>
    <w:lvl w:ilvl="0" w:tplc="67C8DA40">
      <w:numFmt w:val="bullet"/>
      <w:lvlText w:val="•"/>
      <w:lvlJc w:val="left"/>
      <w:pPr>
        <w:ind w:left="5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57791177">
    <w:abstractNumId w:val="86"/>
  </w:num>
  <w:num w:numId="2" w16cid:durableId="1680153693">
    <w:abstractNumId w:val="78"/>
  </w:num>
  <w:num w:numId="3" w16cid:durableId="1559895099">
    <w:abstractNumId w:val="3"/>
  </w:num>
  <w:num w:numId="4" w16cid:durableId="674722765">
    <w:abstractNumId w:val="26"/>
  </w:num>
  <w:num w:numId="5" w16cid:durableId="1531911955">
    <w:abstractNumId w:val="91"/>
  </w:num>
  <w:num w:numId="6" w16cid:durableId="1399285853">
    <w:abstractNumId w:val="14"/>
  </w:num>
  <w:num w:numId="7" w16cid:durableId="107283442">
    <w:abstractNumId w:val="70"/>
  </w:num>
  <w:num w:numId="8" w16cid:durableId="144863356">
    <w:abstractNumId w:val="45"/>
  </w:num>
  <w:num w:numId="9" w16cid:durableId="411006175">
    <w:abstractNumId w:val="64"/>
  </w:num>
  <w:num w:numId="10" w16cid:durableId="1614314606">
    <w:abstractNumId w:val="27"/>
  </w:num>
  <w:num w:numId="11" w16cid:durableId="1702657982">
    <w:abstractNumId w:val="23"/>
  </w:num>
  <w:num w:numId="12" w16cid:durableId="1630164129">
    <w:abstractNumId w:val="73"/>
  </w:num>
  <w:num w:numId="13" w16cid:durableId="976254491">
    <w:abstractNumId w:val="74"/>
  </w:num>
  <w:num w:numId="14" w16cid:durableId="1135567512">
    <w:abstractNumId w:val="52"/>
  </w:num>
  <w:num w:numId="15" w16cid:durableId="984509032">
    <w:abstractNumId w:val="67"/>
  </w:num>
  <w:num w:numId="16" w16cid:durableId="1891766246">
    <w:abstractNumId w:val="59"/>
  </w:num>
  <w:num w:numId="17" w16cid:durableId="397243966">
    <w:abstractNumId w:val="94"/>
  </w:num>
  <w:num w:numId="18" w16cid:durableId="198397962">
    <w:abstractNumId w:val="19"/>
  </w:num>
  <w:num w:numId="19" w16cid:durableId="864640094">
    <w:abstractNumId w:val="53"/>
  </w:num>
  <w:num w:numId="20" w16cid:durableId="896205327">
    <w:abstractNumId w:val="7"/>
  </w:num>
  <w:num w:numId="21" w16cid:durableId="558786692">
    <w:abstractNumId w:val="38"/>
  </w:num>
  <w:num w:numId="22" w16cid:durableId="95442994">
    <w:abstractNumId w:val="21"/>
  </w:num>
  <w:num w:numId="23" w16cid:durableId="1664699794">
    <w:abstractNumId w:val="24"/>
  </w:num>
  <w:num w:numId="24" w16cid:durableId="439570543">
    <w:abstractNumId w:val="110"/>
  </w:num>
  <w:num w:numId="25" w16cid:durableId="1097754641">
    <w:abstractNumId w:val="34"/>
  </w:num>
  <w:num w:numId="26" w16cid:durableId="1879320533">
    <w:abstractNumId w:val="65"/>
  </w:num>
  <w:num w:numId="27" w16cid:durableId="1165701700">
    <w:abstractNumId w:val="77"/>
  </w:num>
  <w:num w:numId="28" w16cid:durableId="2019655078">
    <w:abstractNumId w:val="33"/>
  </w:num>
  <w:num w:numId="29" w16cid:durableId="680474445">
    <w:abstractNumId w:val="80"/>
  </w:num>
  <w:num w:numId="30" w16cid:durableId="515195102">
    <w:abstractNumId w:val="82"/>
  </w:num>
  <w:num w:numId="31" w16cid:durableId="809328561">
    <w:abstractNumId w:val="62"/>
  </w:num>
  <w:num w:numId="32" w16cid:durableId="683215689">
    <w:abstractNumId w:val="95"/>
  </w:num>
  <w:num w:numId="33" w16cid:durableId="225185518">
    <w:abstractNumId w:val="92"/>
  </w:num>
  <w:num w:numId="34" w16cid:durableId="1335258709">
    <w:abstractNumId w:val="105"/>
  </w:num>
  <w:num w:numId="35" w16cid:durableId="565342512">
    <w:abstractNumId w:val="112"/>
  </w:num>
  <w:num w:numId="36" w16cid:durableId="619605353">
    <w:abstractNumId w:val="17"/>
  </w:num>
  <w:num w:numId="37" w16cid:durableId="435104076">
    <w:abstractNumId w:val="107"/>
  </w:num>
  <w:num w:numId="38" w16cid:durableId="105122742">
    <w:abstractNumId w:val="90"/>
  </w:num>
  <w:num w:numId="39" w16cid:durableId="2016416716">
    <w:abstractNumId w:val="29"/>
  </w:num>
  <w:num w:numId="40" w16cid:durableId="789595085">
    <w:abstractNumId w:val="85"/>
  </w:num>
  <w:num w:numId="41" w16cid:durableId="1157379955">
    <w:abstractNumId w:val="72"/>
  </w:num>
  <w:num w:numId="42" w16cid:durableId="2755640">
    <w:abstractNumId w:val="58"/>
  </w:num>
  <w:num w:numId="43" w16cid:durableId="1710764957">
    <w:abstractNumId w:val="75"/>
  </w:num>
  <w:num w:numId="44" w16cid:durableId="1985351200">
    <w:abstractNumId w:val="10"/>
  </w:num>
  <w:num w:numId="45" w16cid:durableId="199589639">
    <w:abstractNumId w:val="55"/>
  </w:num>
  <w:num w:numId="46" w16cid:durableId="922184395">
    <w:abstractNumId w:val="40"/>
  </w:num>
  <w:num w:numId="47" w16cid:durableId="116726596">
    <w:abstractNumId w:val="66"/>
  </w:num>
  <w:num w:numId="48" w16cid:durableId="2022004116">
    <w:abstractNumId w:val="76"/>
  </w:num>
  <w:num w:numId="49" w16cid:durableId="1309743179">
    <w:abstractNumId w:val="81"/>
  </w:num>
  <w:num w:numId="50" w16cid:durableId="417336566">
    <w:abstractNumId w:val="104"/>
  </w:num>
  <w:num w:numId="51" w16cid:durableId="325016996">
    <w:abstractNumId w:val="44"/>
  </w:num>
  <w:num w:numId="52" w16cid:durableId="1991902011">
    <w:abstractNumId w:val="1"/>
  </w:num>
  <w:num w:numId="53" w16cid:durableId="44447518">
    <w:abstractNumId w:val="41"/>
  </w:num>
  <w:num w:numId="54" w16cid:durableId="1516193743">
    <w:abstractNumId w:val="12"/>
  </w:num>
  <w:num w:numId="55" w16cid:durableId="594168728">
    <w:abstractNumId w:val="100"/>
  </w:num>
  <w:num w:numId="56" w16cid:durableId="1810971544">
    <w:abstractNumId w:val="96"/>
  </w:num>
  <w:num w:numId="57" w16cid:durableId="1969970885">
    <w:abstractNumId w:val="99"/>
  </w:num>
  <w:num w:numId="58" w16cid:durableId="869145359">
    <w:abstractNumId w:val="51"/>
  </w:num>
  <w:num w:numId="59" w16cid:durableId="1234588118">
    <w:abstractNumId w:val="79"/>
  </w:num>
  <w:num w:numId="60" w16cid:durableId="1236432020">
    <w:abstractNumId w:val="36"/>
  </w:num>
  <w:num w:numId="61" w16cid:durableId="469634486">
    <w:abstractNumId w:val="71"/>
  </w:num>
  <w:num w:numId="62" w16cid:durableId="118686350">
    <w:abstractNumId w:val="48"/>
  </w:num>
  <w:num w:numId="63" w16cid:durableId="1043137745">
    <w:abstractNumId w:val="113"/>
  </w:num>
  <w:num w:numId="64" w16cid:durableId="485056254">
    <w:abstractNumId w:val="42"/>
  </w:num>
  <w:num w:numId="65" w16cid:durableId="211622387">
    <w:abstractNumId w:val="39"/>
  </w:num>
  <w:num w:numId="66" w16cid:durableId="1208103308">
    <w:abstractNumId w:val="56"/>
  </w:num>
  <w:num w:numId="67" w16cid:durableId="450322853">
    <w:abstractNumId w:val="46"/>
  </w:num>
  <w:num w:numId="68" w16cid:durableId="1264535871">
    <w:abstractNumId w:val="31"/>
  </w:num>
  <w:num w:numId="69" w16cid:durableId="1994405057">
    <w:abstractNumId w:val="83"/>
  </w:num>
  <w:num w:numId="70" w16cid:durableId="1064640073">
    <w:abstractNumId w:val="6"/>
  </w:num>
  <w:num w:numId="71" w16cid:durableId="130291463">
    <w:abstractNumId w:val="18"/>
  </w:num>
  <w:num w:numId="72" w16cid:durableId="1312758203">
    <w:abstractNumId w:val="68"/>
  </w:num>
  <w:num w:numId="73" w16cid:durableId="665136548">
    <w:abstractNumId w:val="20"/>
  </w:num>
  <w:num w:numId="74" w16cid:durableId="1963344613">
    <w:abstractNumId w:val="109"/>
  </w:num>
  <w:num w:numId="75" w16cid:durableId="856307222">
    <w:abstractNumId w:val="47"/>
  </w:num>
  <w:num w:numId="76" w16cid:durableId="1893541213">
    <w:abstractNumId w:val="8"/>
  </w:num>
  <w:num w:numId="77" w16cid:durableId="1975255">
    <w:abstractNumId w:val="35"/>
  </w:num>
  <w:num w:numId="78" w16cid:durableId="628249169">
    <w:abstractNumId w:val="16"/>
  </w:num>
  <w:num w:numId="79" w16cid:durableId="1559516423">
    <w:abstractNumId w:val="43"/>
  </w:num>
  <w:num w:numId="80" w16cid:durableId="1951544949">
    <w:abstractNumId w:val="4"/>
  </w:num>
  <w:num w:numId="81" w16cid:durableId="560677108">
    <w:abstractNumId w:val="101"/>
  </w:num>
  <w:num w:numId="82" w16cid:durableId="144323800">
    <w:abstractNumId w:val="0"/>
  </w:num>
  <w:num w:numId="83" w16cid:durableId="96953193">
    <w:abstractNumId w:val="98"/>
  </w:num>
  <w:num w:numId="84" w16cid:durableId="966859592">
    <w:abstractNumId w:val="5"/>
  </w:num>
  <w:num w:numId="85" w16cid:durableId="1890191662">
    <w:abstractNumId w:val="22"/>
  </w:num>
  <w:num w:numId="86" w16cid:durableId="436829008">
    <w:abstractNumId w:val="93"/>
  </w:num>
  <w:num w:numId="87" w16cid:durableId="1361006221">
    <w:abstractNumId w:val="2"/>
  </w:num>
  <w:num w:numId="88" w16cid:durableId="1638342620">
    <w:abstractNumId w:val="57"/>
  </w:num>
  <w:num w:numId="89" w16cid:durableId="220678627">
    <w:abstractNumId w:val="106"/>
  </w:num>
  <w:num w:numId="90" w16cid:durableId="1851411740">
    <w:abstractNumId w:val="61"/>
  </w:num>
  <w:num w:numId="91" w16cid:durableId="2133984297">
    <w:abstractNumId w:val="87"/>
  </w:num>
  <w:num w:numId="92" w16cid:durableId="43874294">
    <w:abstractNumId w:val="28"/>
  </w:num>
  <w:num w:numId="93" w16cid:durableId="2011443011">
    <w:abstractNumId w:val="37"/>
  </w:num>
  <w:num w:numId="94" w16cid:durableId="1464077498">
    <w:abstractNumId w:val="111"/>
  </w:num>
  <w:num w:numId="95" w16cid:durableId="488206690">
    <w:abstractNumId w:val="49"/>
  </w:num>
  <w:num w:numId="96" w16cid:durableId="1479881742">
    <w:abstractNumId w:val="97"/>
  </w:num>
  <w:num w:numId="97" w16cid:durableId="661087978">
    <w:abstractNumId w:val="63"/>
  </w:num>
  <w:num w:numId="98" w16cid:durableId="1070926171">
    <w:abstractNumId w:val="84"/>
  </w:num>
  <w:num w:numId="99" w16cid:durableId="1861238964">
    <w:abstractNumId w:val="13"/>
  </w:num>
  <w:num w:numId="100" w16cid:durableId="54789991">
    <w:abstractNumId w:val="60"/>
  </w:num>
  <w:num w:numId="101" w16cid:durableId="927422603">
    <w:abstractNumId w:val="54"/>
  </w:num>
  <w:num w:numId="102" w16cid:durableId="2101245585">
    <w:abstractNumId w:val="11"/>
  </w:num>
  <w:num w:numId="103" w16cid:durableId="570164583">
    <w:abstractNumId w:val="103"/>
  </w:num>
  <w:num w:numId="104" w16cid:durableId="929125111">
    <w:abstractNumId w:val="89"/>
  </w:num>
  <w:num w:numId="105" w16cid:durableId="869150479">
    <w:abstractNumId w:val="32"/>
  </w:num>
  <w:num w:numId="106" w16cid:durableId="213395701">
    <w:abstractNumId w:val="15"/>
  </w:num>
  <w:num w:numId="107" w16cid:durableId="1466002967">
    <w:abstractNumId w:val="108"/>
  </w:num>
  <w:num w:numId="108" w16cid:durableId="2015573646">
    <w:abstractNumId w:val="102"/>
  </w:num>
  <w:num w:numId="109" w16cid:durableId="1631204499">
    <w:abstractNumId w:val="88"/>
  </w:num>
  <w:num w:numId="110" w16cid:durableId="1971859429">
    <w:abstractNumId w:val="50"/>
  </w:num>
  <w:num w:numId="111" w16cid:durableId="836648878">
    <w:abstractNumId w:val="9"/>
  </w:num>
  <w:num w:numId="112" w16cid:durableId="784815665">
    <w:abstractNumId w:val="30"/>
  </w:num>
  <w:num w:numId="113" w16cid:durableId="2014406374">
    <w:abstractNumId w:val="25"/>
  </w:num>
  <w:num w:numId="114" w16cid:durableId="900486804">
    <w:abstractNumId w:val="6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3D0E"/>
    <w:rsid w:val="0000531D"/>
    <w:rsid w:val="000068DE"/>
    <w:rsid w:val="00007B65"/>
    <w:rsid w:val="0001779D"/>
    <w:rsid w:val="000231DF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4D85"/>
    <w:rsid w:val="00045010"/>
    <w:rsid w:val="00046F6B"/>
    <w:rsid w:val="00050383"/>
    <w:rsid w:val="00051EE7"/>
    <w:rsid w:val="000544B0"/>
    <w:rsid w:val="0005669C"/>
    <w:rsid w:val="000606EA"/>
    <w:rsid w:val="000609B9"/>
    <w:rsid w:val="000627FC"/>
    <w:rsid w:val="00062C27"/>
    <w:rsid w:val="0006415A"/>
    <w:rsid w:val="0006750F"/>
    <w:rsid w:val="00070702"/>
    <w:rsid w:val="00070EF9"/>
    <w:rsid w:val="00072F51"/>
    <w:rsid w:val="000745C1"/>
    <w:rsid w:val="00075EF2"/>
    <w:rsid w:val="0007640A"/>
    <w:rsid w:val="00082257"/>
    <w:rsid w:val="000855B2"/>
    <w:rsid w:val="00085AE2"/>
    <w:rsid w:val="00094810"/>
    <w:rsid w:val="00095341"/>
    <w:rsid w:val="000A4EA7"/>
    <w:rsid w:val="000A7098"/>
    <w:rsid w:val="000B21D8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0DAB"/>
    <w:rsid w:val="000F376A"/>
    <w:rsid w:val="000F4930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861CC"/>
    <w:rsid w:val="00194B59"/>
    <w:rsid w:val="00196070"/>
    <w:rsid w:val="00196E60"/>
    <w:rsid w:val="00197A90"/>
    <w:rsid w:val="001A2B12"/>
    <w:rsid w:val="001A2D3E"/>
    <w:rsid w:val="001A4282"/>
    <w:rsid w:val="001A6093"/>
    <w:rsid w:val="001B050E"/>
    <w:rsid w:val="001B100D"/>
    <w:rsid w:val="001B13D0"/>
    <w:rsid w:val="001B2C2C"/>
    <w:rsid w:val="001B4A67"/>
    <w:rsid w:val="001B4E00"/>
    <w:rsid w:val="001B5A78"/>
    <w:rsid w:val="001B5CEE"/>
    <w:rsid w:val="001B60AE"/>
    <w:rsid w:val="001C1512"/>
    <w:rsid w:val="001C184A"/>
    <w:rsid w:val="001C3A60"/>
    <w:rsid w:val="001C3FA5"/>
    <w:rsid w:val="001C7302"/>
    <w:rsid w:val="001D0370"/>
    <w:rsid w:val="001D0793"/>
    <w:rsid w:val="001D103D"/>
    <w:rsid w:val="001D31FD"/>
    <w:rsid w:val="001D359D"/>
    <w:rsid w:val="001D68A2"/>
    <w:rsid w:val="001E345A"/>
    <w:rsid w:val="001E3B10"/>
    <w:rsid w:val="001E4334"/>
    <w:rsid w:val="001E6E23"/>
    <w:rsid w:val="001E709B"/>
    <w:rsid w:val="001F0105"/>
    <w:rsid w:val="001F0AF5"/>
    <w:rsid w:val="001F1C6B"/>
    <w:rsid w:val="001F3272"/>
    <w:rsid w:val="001F3994"/>
    <w:rsid w:val="001F58F7"/>
    <w:rsid w:val="001F5F6E"/>
    <w:rsid w:val="001F6BD7"/>
    <w:rsid w:val="0020321C"/>
    <w:rsid w:val="00203E73"/>
    <w:rsid w:val="00204D2A"/>
    <w:rsid w:val="00205C30"/>
    <w:rsid w:val="00211892"/>
    <w:rsid w:val="002121DF"/>
    <w:rsid w:val="00213166"/>
    <w:rsid w:val="002139F0"/>
    <w:rsid w:val="002179FA"/>
    <w:rsid w:val="002203AF"/>
    <w:rsid w:val="00220BFC"/>
    <w:rsid w:val="00233E5E"/>
    <w:rsid w:val="002355F1"/>
    <w:rsid w:val="00237358"/>
    <w:rsid w:val="002379EC"/>
    <w:rsid w:val="002424EF"/>
    <w:rsid w:val="00243FA6"/>
    <w:rsid w:val="00247713"/>
    <w:rsid w:val="00251C04"/>
    <w:rsid w:val="00257D6B"/>
    <w:rsid w:val="00262F7B"/>
    <w:rsid w:val="002663C7"/>
    <w:rsid w:val="002672DA"/>
    <w:rsid w:val="00267AA0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07DA"/>
    <w:rsid w:val="002915E3"/>
    <w:rsid w:val="0029661D"/>
    <w:rsid w:val="00296625"/>
    <w:rsid w:val="002A120E"/>
    <w:rsid w:val="002A16F7"/>
    <w:rsid w:val="002A2BF7"/>
    <w:rsid w:val="002A4767"/>
    <w:rsid w:val="002A51F5"/>
    <w:rsid w:val="002B1E4E"/>
    <w:rsid w:val="002B3D1D"/>
    <w:rsid w:val="002B3FAB"/>
    <w:rsid w:val="002B74F9"/>
    <w:rsid w:val="002B7D2D"/>
    <w:rsid w:val="002C5C63"/>
    <w:rsid w:val="002C7909"/>
    <w:rsid w:val="002C7E4E"/>
    <w:rsid w:val="002D2D59"/>
    <w:rsid w:val="002D31BB"/>
    <w:rsid w:val="002D3371"/>
    <w:rsid w:val="002D3DFD"/>
    <w:rsid w:val="002D4825"/>
    <w:rsid w:val="002D55D0"/>
    <w:rsid w:val="002E0343"/>
    <w:rsid w:val="002E11D9"/>
    <w:rsid w:val="002E36B1"/>
    <w:rsid w:val="002E4D18"/>
    <w:rsid w:val="002E5C75"/>
    <w:rsid w:val="002F2FD5"/>
    <w:rsid w:val="002F3635"/>
    <w:rsid w:val="002F4B0F"/>
    <w:rsid w:val="002F6B29"/>
    <w:rsid w:val="002F6BD8"/>
    <w:rsid w:val="002F7414"/>
    <w:rsid w:val="002F7B79"/>
    <w:rsid w:val="00302792"/>
    <w:rsid w:val="003048B5"/>
    <w:rsid w:val="00304CFA"/>
    <w:rsid w:val="003055B5"/>
    <w:rsid w:val="00305C7E"/>
    <w:rsid w:val="00305E4C"/>
    <w:rsid w:val="00307B5E"/>
    <w:rsid w:val="003117FF"/>
    <w:rsid w:val="00311F95"/>
    <w:rsid w:val="00313993"/>
    <w:rsid w:val="003146D3"/>
    <w:rsid w:val="00315D8E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27D25"/>
    <w:rsid w:val="00333F8A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D791A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30B1"/>
    <w:rsid w:val="003F461F"/>
    <w:rsid w:val="003F4DA8"/>
    <w:rsid w:val="003F620B"/>
    <w:rsid w:val="003F620F"/>
    <w:rsid w:val="00401416"/>
    <w:rsid w:val="00401469"/>
    <w:rsid w:val="00403BF4"/>
    <w:rsid w:val="00404331"/>
    <w:rsid w:val="00406F7C"/>
    <w:rsid w:val="00407220"/>
    <w:rsid w:val="00414532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ADF"/>
    <w:rsid w:val="00447F3B"/>
    <w:rsid w:val="004518C4"/>
    <w:rsid w:val="00455C96"/>
    <w:rsid w:val="00455C99"/>
    <w:rsid w:val="004562EF"/>
    <w:rsid w:val="00461D58"/>
    <w:rsid w:val="00463A4D"/>
    <w:rsid w:val="00463A67"/>
    <w:rsid w:val="0046794C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5B6B"/>
    <w:rsid w:val="004B6864"/>
    <w:rsid w:val="004B6A37"/>
    <w:rsid w:val="004C03B1"/>
    <w:rsid w:val="004C14DA"/>
    <w:rsid w:val="004C2A00"/>
    <w:rsid w:val="004C2D43"/>
    <w:rsid w:val="004C71E6"/>
    <w:rsid w:val="004C73B4"/>
    <w:rsid w:val="004C7CD9"/>
    <w:rsid w:val="004D01C9"/>
    <w:rsid w:val="004D1CBA"/>
    <w:rsid w:val="004D2059"/>
    <w:rsid w:val="004D2AD4"/>
    <w:rsid w:val="004E375C"/>
    <w:rsid w:val="004E37AC"/>
    <w:rsid w:val="004E4512"/>
    <w:rsid w:val="004F07CC"/>
    <w:rsid w:val="004F4968"/>
    <w:rsid w:val="004F641F"/>
    <w:rsid w:val="004F6E68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504A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2681"/>
    <w:rsid w:val="005573EE"/>
    <w:rsid w:val="00562348"/>
    <w:rsid w:val="00565607"/>
    <w:rsid w:val="0056707D"/>
    <w:rsid w:val="0056725E"/>
    <w:rsid w:val="0057694B"/>
    <w:rsid w:val="00576B50"/>
    <w:rsid w:val="00580A86"/>
    <w:rsid w:val="005810E6"/>
    <w:rsid w:val="00581929"/>
    <w:rsid w:val="00581A6D"/>
    <w:rsid w:val="0058448F"/>
    <w:rsid w:val="00586997"/>
    <w:rsid w:val="00590E79"/>
    <w:rsid w:val="00593A16"/>
    <w:rsid w:val="005966E7"/>
    <w:rsid w:val="0059786A"/>
    <w:rsid w:val="005A1F66"/>
    <w:rsid w:val="005A2CEA"/>
    <w:rsid w:val="005A3D61"/>
    <w:rsid w:val="005B1AAC"/>
    <w:rsid w:val="005B4897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4DF7"/>
    <w:rsid w:val="006068E6"/>
    <w:rsid w:val="00606D05"/>
    <w:rsid w:val="006122A1"/>
    <w:rsid w:val="0061528D"/>
    <w:rsid w:val="006205EB"/>
    <w:rsid w:val="00622E81"/>
    <w:rsid w:val="00623A77"/>
    <w:rsid w:val="006249E8"/>
    <w:rsid w:val="0062650A"/>
    <w:rsid w:val="006276D9"/>
    <w:rsid w:val="00627AD9"/>
    <w:rsid w:val="006314E8"/>
    <w:rsid w:val="0063290D"/>
    <w:rsid w:val="00633050"/>
    <w:rsid w:val="006356D6"/>
    <w:rsid w:val="00644817"/>
    <w:rsid w:val="006451CC"/>
    <w:rsid w:val="006509C9"/>
    <w:rsid w:val="00656FEC"/>
    <w:rsid w:val="00657A0A"/>
    <w:rsid w:val="00661873"/>
    <w:rsid w:val="00662D4E"/>
    <w:rsid w:val="006657D5"/>
    <w:rsid w:val="00674321"/>
    <w:rsid w:val="00677B81"/>
    <w:rsid w:val="0068046A"/>
    <w:rsid w:val="006821DF"/>
    <w:rsid w:val="00684959"/>
    <w:rsid w:val="00685893"/>
    <w:rsid w:val="00686F40"/>
    <w:rsid w:val="00693602"/>
    <w:rsid w:val="00693C50"/>
    <w:rsid w:val="00693C58"/>
    <w:rsid w:val="006A031D"/>
    <w:rsid w:val="006B5BB4"/>
    <w:rsid w:val="006C156C"/>
    <w:rsid w:val="006C20B0"/>
    <w:rsid w:val="006C2171"/>
    <w:rsid w:val="006C2F80"/>
    <w:rsid w:val="006C6EC9"/>
    <w:rsid w:val="006C7E46"/>
    <w:rsid w:val="006D237F"/>
    <w:rsid w:val="006D3854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33D6"/>
    <w:rsid w:val="00715878"/>
    <w:rsid w:val="00717A9B"/>
    <w:rsid w:val="00722CEC"/>
    <w:rsid w:val="00722FC8"/>
    <w:rsid w:val="00723413"/>
    <w:rsid w:val="00725518"/>
    <w:rsid w:val="007306A5"/>
    <w:rsid w:val="007306F1"/>
    <w:rsid w:val="00735479"/>
    <w:rsid w:val="00743A34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709C2"/>
    <w:rsid w:val="007724A8"/>
    <w:rsid w:val="00776CC5"/>
    <w:rsid w:val="00776F34"/>
    <w:rsid w:val="00777619"/>
    <w:rsid w:val="007812E8"/>
    <w:rsid w:val="0078152F"/>
    <w:rsid w:val="0078251C"/>
    <w:rsid w:val="0078288A"/>
    <w:rsid w:val="0078313D"/>
    <w:rsid w:val="00783561"/>
    <w:rsid w:val="00786243"/>
    <w:rsid w:val="007864B0"/>
    <w:rsid w:val="00787196"/>
    <w:rsid w:val="00792C6C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0C91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01A5"/>
    <w:rsid w:val="00800985"/>
    <w:rsid w:val="00801F55"/>
    <w:rsid w:val="00810BF6"/>
    <w:rsid w:val="00810CDB"/>
    <w:rsid w:val="00813EBE"/>
    <w:rsid w:val="0081425B"/>
    <w:rsid w:val="0081662E"/>
    <w:rsid w:val="00816E93"/>
    <w:rsid w:val="00822471"/>
    <w:rsid w:val="0082481B"/>
    <w:rsid w:val="00824BA5"/>
    <w:rsid w:val="00825AC4"/>
    <w:rsid w:val="0083144D"/>
    <w:rsid w:val="008316CB"/>
    <w:rsid w:val="008336B9"/>
    <w:rsid w:val="00833CCE"/>
    <w:rsid w:val="00834BBC"/>
    <w:rsid w:val="008364EC"/>
    <w:rsid w:val="00836F87"/>
    <w:rsid w:val="00837A3F"/>
    <w:rsid w:val="00837AEF"/>
    <w:rsid w:val="008404D3"/>
    <w:rsid w:val="008411A9"/>
    <w:rsid w:val="00842090"/>
    <w:rsid w:val="00845599"/>
    <w:rsid w:val="0085306E"/>
    <w:rsid w:val="00854C45"/>
    <w:rsid w:val="00855444"/>
    <w:rsid w:val="0085577B"/>
    <w:rsid w:val="008559AA"/>
    <w:rsid w:val="00860C21"/>
    <w:rsid w:val="00861486"/>
    <w:rsid w:val="00863EF4"/>
    <w:rsid w:val="008659C7"/>
    <w:rsid w:val="00872415"/>
    <w:rsid w:val="0087480B"/>
    <w:rsid w:val="008761F3"/>
    <w:rsid w:val="00882CF6"/>
    <w:rsid w:val="0088331D"/>
    <w:rsid w:val="00886680"/>
    <w:rsid w:val="0089398F"/>
    <w:rsid w:val="0089732C"/>
    <w:rsid w:val="008A2D48"/>
    <w:rsid w:val="008A6279"/>
    <w:rsid w:val="008B4A88"/>
    <w:rsid w:val="008B5E6B"/>
    <w:rsid w:val="008C5FD8"/>
    <w:rsid w:val="008D1062"/>
    <w:rsid w:val="008D1091"/>
    <w:rsid w:val="008D209B"/>
    <w:rsid w:val="008D2B7F"/>
    <w:rsid w:val="008D682A"/>
    <w:rsid w:val="008E4EE0"/>
    <w:rsid w:val="008E6D69"/>
    <w:rsid w:val="008E6DC5"/>
    <w:rsid w:val="008F1089"/>
    <w:rsid w:val="008F1B7B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1158"/>
    <w:rsid w:val="00923EB8"/>
    <w:rsid w:val="00925DE9"/>
    <w:rsid w:val="00926311"/>
    <w:rsid w:val="00926387"/>
    <w:rsid w:val="00927687"/>
    <w:rsid w:val="00927C95"/>
    <w:rsid w:val="00933F17"/>
    <w:rsid w:val="0093445C"/>
    <w:rsid w:val="00935E1E"/>
    <w:rsid w:val="0093622B"/>
    <w:rsid w:val="009419EA"/>
    <w:rsid w:val="009429CB"/>
    <w:rsid w:val="00950199"/>
    <w:rsid w:val="00950485"/>
    <w:rsid w:val="00951EA3"/>
    <w:rsid w:val="00957EA9"/>
    <w:rsid w:val="009602EE"/>
    <w:rsid w:val="00961A28"/>
    <w:rsid w:val="00962332"/>
    <w:rsid w:val="00964577"/>
    <w:rsid w:val="00967116"/>
    <w:rsid w:val="00970327"/>
    <w:rsid w:val="00974C38"/>
    <w:rsid w:val="0097540F"/>
    <w:rsid w:val="00975786"/>
    <w:rsid w:val="00977304"/>
    <w:rsid w:val="00977854"/>
    <w:rsid w:val="0098020E"/>
    <w:rsid w:val="009807EC"/>
    <w:rsid w:val="00982B01"/>
    <w:rsid w:val="0099218C"/>
    <w:rsid w:val="00992BCD"/>
    <w:rsid w:val="00995246"/>
    <w:rsid w:val="00996D18"/>
    <w:rsid w:val="009A0D66"/>
    <w:rsid w:val="009A0FA0"/>
    <w:rsid w:val="009A3683"/>
    <w:rsid w:val="009A431C"/>
    <w:rsid w:val="009A438B"/>
    <w:rsid w:val="009A6562"/>
    <w:rsid w:val="009B12F7"/>
    <w:rsid w:val="009B2BD8"/>
    <w:rsid w:val="009B55AD"/>
    <w:rsid w:val="009B7907"/>
    <w:rsid w:val="009C2451"/>
    <w:rsid w:val="009C71E7"/>
    <w:rsid w:val="009C786A"/>
    <w:rsid w:val="009D281A"/>
    <w:rsid w:val="009D3398"/>
    <w:rsid w:val="009D3E02"/>
    <w:rsid w:val="009D5993"/>
    <w:rsid w:val="009D7902"/>
    <w:rsid w:val="009E15C5"/>
    <w:rsid w:val="009E3B00"/>
    <w:rsid w:val="009E408E"/>
    <w:rsid w:val="009E6E3B"/>
    <w:rsid w:val="009E737A"/>
    <w:rsid w:val="009F110E"/>
    <w:rsid w:val="009F2419"/>
    <w:rsid w:val="009F3850"/>
    <w:rsid w:val="009F3F59"/>
    <w:rsid w:val="00A03B57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5F4D"/>
    <w:rsid w:val="00A3699C"/>
    <w:rsid w:val="00A3758F"/>
    <w:rsid w:val="00A472A9"/>
    <w:rsid w:val="00A47D87"/>
    <w:rsid w:val="00A50532"/>
    <w:rsid w:val="00A524A3"/>
    <w:rsid w:val="00A568D7"/>
    <w:rsid w:val="00A62405"/>
    <w:rsid w:val="00A6300A"/>
    <w:rsid w:val="00A65FD1"/>
    <w:rsid w:val="00A71748"/>
    <w:rsid w:val="00A71CDE"/>
    <w:rsid w:val="00A7335D"/>
    <w:rsid w:val="00A73934"/>
    <w:rsid w:val="00A7496A"/>
    <w:rsid w:val="00A74ABE"/>
    <w:rsid w:val="00A774F4"/>
    <w:rsid w:val="00A778BB"/>
    <w:rsid w:val="00A82069"/>
    <w:rsid w:val="00A82A2C"/>
    <w:rsid w:val="00A82F25"/>
    <w:rsid w:val="00A841D8"/>
    <w:rsid w:val="00A910DC"/>
    <w:rsid w:val="00A92D7A"/>
    <w:rsid w:val="00A976D2"/>
    <w:rsid w:val="00AA2BFD"/>
    <w:rsid w:val="00AA587F"/>
    <w:rsid w:val="00AB7C6B"/>
    <w:rsid w:val="00AC0244"/>
    <w:rsid w:val="00AC0AA9"/>
    <w:rsid w:val="00AC29E1"/>
    <w:rsid w:val="00AC3566"/>
    <w:rsid w:val="00AC54A1"/>
    <w:rsid w:val="00AD0259"/>
    <w:rsid w:val="00AD2097"/>
    <w:rsid w:val="00AD2E73"/>
    <w:rsid w:val="00AD38C5"/>
    <w:rsid w:val="00AD5EF5"/>
    <w:rsid w:val="00AD7868"/>
    <w:rsid w:val="00AD7B3C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2459C"/>
    <w:rsid w:val="00B31775"/>
    <w:rsid w:val="00B34A25"/>
    <w:rsid w:val="00B35015"/>
    <w:rsid w:val="00B36231"/>
    <w:rsid w:val="00B4201A"/>
    <w:rsid w:val="00B46B95"/>
    <w:rsid w:val="00B5099E"/>
    <w:rsid w:val="00B5221D"/>
    <w:rsid w:val="00B5337F"/>
    <w:rsid w:val="00B57AF0"/>
    <w:rsid w:val="00B61694"/>
    <w:rsid w:val="00B61A98"/>
    <w:rsid w:val="00B6235D"/>
    <w:rsid w:val="00B64C23"/>
    <w:rsid w:val="00B67377"/>
    <w:rsid w:val="00B750DD"/>
    <w:rsid w:val="00B75C5A"/>
    <w:rsid w:val="00B769CB"/>
    <w:rsid w:val="00B773F7"/>
    <w:rsid w:val="00B85334"/>
    <w:rsid w:val="00B90A91"/>
    <w:rsid w:val="00B91B57"/>
    <w:rsid w:val="00B95F22"/>
    <w:rsid w:val="00BA001F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3CA0"/>
    <w:rsid w:val="00BB45D9"/>
    <w:rsid w:val="00BC0D3E"/>
    <w:rsid w:val="00BC23D4"/>
    <w:rsid w:val="00BC2986"/>
    <w:rsid w:val="00BC3C3A"/>
    <w:rsid w:val="00BC573B"/>
    <w:rsid w:val="00BC77B2"/>
    <w:rsid w:val="00BC781F"/>
    <w:rsid w:val="00BD02EF"/>
    <w:rsid w:val="00BD0928"/>
    <w:rsid w:val="00BD6D65"/>
    <w:rsid w:val="00BE0BF0"/>
    <w:rsid w:val="00BE2AB9"/>
    <w:rsid w:val="00BF1747"/>
    <w:rsid w:val="00BF2755"/>
    <w:rsid w:val="00BF3903"/>
    <w:rsid w:val="00BF48BE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68F9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4CBF"/>
    <w:rsid w:val="00C45196"/>
    <w:rsid w:val="00C5032E"/>
    <w:rsid w:val="00C5272D"/>
    <w:rsid w:val="00C534FC"/>
    <w:rsid w:val="00C57735"/>
    <w:rsid w:val="00C57F1A"/>
    <w:rsid w:val="00C6126E"/>
    <w:rsid w:val="00C70A74"/>
    <w:rsid w:val="00C70FD8"/>
    <w:rsid w:val="00C71E39"/>
    <w:rsid w:val="00C741BC"/>
    <w:rsid w:val="00C76276"/>
    <w:rsid w:val="00C770A6"/>
    <w:rsid w:val="00C900DA"/>
    <w:rsid w:val="00C901F3"/>
    <w:rsid w:val="00C907DF"/>
    <w:rsid w:val="00C9362A"/>
    <w:rsid w:val="00C96203"/>
    <w:rsid w:val="00CA2CCE"/>
    <w:rsid w:val="00CA4797"/>
    <w:rsid w:val="00CA6EB5"/>
    <w:rsid w:val="00CA7DED"/>
    <w:rsid w:val="00CB5286"/>
    <w:rsid w:val="00CB77AB"/>
    <w:rsid w:val="00CC0DD2"/>
    <w:rsid w:val="00CC2F8D"/>
    <w:rsid w:val="00CC419F"/>
    <w:rsid w:val="00CC6622"/>
    <w:rsid w:val="00CD3827"/>
    <w:rsid w:val="00CD4DDB"/>
    <w:rsid w:val="00CD4EBA"/>
    <w:rsid w:val="00CD5CCF"/>
    <w:rsid w:val="00CE3C54"/>
    <w:rsid w:val="00CE5657"/>
    <w:rsid w:val="00CE70CE"/>
    <w:rsid w:val="00CF2666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0006"/>
    <w:rsid w:val="00D11928"/>
    <w:rsid w:val="00D1370B"/>
    <w:rsid w:val="00D15B98"/>
    <w:rsid w:val="00D20922"/>
    <w:rsid w:val="00D23F6E"/>
    <w:rsid w:val="00D26F9F"/>
    <w:rsid w:val="00D27C3F"/>
    <w:rsid w:val="00D301C9"/>
    <w:rsid w:val="00D33BAC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931D2"/>
    <w:rsid w:val="00D979B6"/>
    <w:rsid w:val="00D97FA3"/>
    <w:rsid w:val="00DA04A4"/>
    <w:rsid w:val="00DA4917"/>
    <w:rsid w:val="00DA4EBA"/>
    <w:rsid w:val="00DA58B9"/>
    <w:rsid w:val="00DA5E17"/>
    <w:rsid w:val="00DA732C"/>
    <w:rsid w:val="00DA7C1E"/>
    <w:rsid w:val="00DB24E4"/>
    <w:rsid w:val="00DC336E"/>
    <w:rsid w:val="00DC41AD"/>
    <w:rsid w:val="00DC551A"/>
    <w:rsid w:val="00DC6FA0"/>
    <w:rsid w:val="00DC7F90"/>
    <w:rsid w:val="00DC7FDF"/>
    <w:rsid w:val="00DD4FAC"/>
    <w:rsid w:val="00DD5C17"/>
    <w:rsid w:val="00DE0FC6"/>
    <w:rsid w:val="00DE266A"/>
    <w:rsid w:val="00DE37DB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1B7D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49B4"/>
    <w:rsid w:val="00E456D2"/>
    <w:rsid w:val="00E4600B"/>
    <w:rsid w:val="00E51211"/>
    <w:rsid w:val="00E51A88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E02D7"/>
    <w:rsid w:val="00EE0C8D"/>
    <w:rsid w:val="00EE1377"/>
    <w:rsid w:val="00EE27D6"/>
    <w:rsid w:val="00EE41FC"/>
    <w:rsid w:val="00EE6B2D"/>
    <w:rsid w:val="00EF0512"/>
    <w:rsid w:val="00EF2C99"/>
    <w:rsid w:val="00EF4DB3"/>
    <w:rsid w:val="00F021AA"/>
    <w:rsid w:val="00F04DA9"/>
    <w:rsid w:val="00F04E30"/>
    <w:rsid w:val="00F11155"/>
    <w:rsid w:val="00F174A1"/>
    <w:rsid w:val="00F17723"/>
    <w:rsid w:val="00F200A4"/>
    <w:rsid w:val="00F2013C"/>
    <w:rsid w:val="00F21B44"/>
    <w:rsid w:val="00F21F92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1E84"/>
    <w:rsid w:val="00F64298"/>
    <w:rsid w:val="00F6511D"/>
    <w:rsid w:val="00F6671C"/>
    <w:rsid w:val="00F6763F"/>
    <w:rsid w:val="00F7525F"/>
    <w:rsid w:val="00F75C36"/>
    <w:rsid w:val="00F76A59"/>
    <w:rsid w:val="00F8013C"/>
    <w:rsid w:val="00F8020B"/>
    <w:rsid w:val="00F805C2"/>
    <w:rsid w:val="00F805FB"/>
    <w:rsid w:val="00F84584"/>
    <w:rsid w:val="00F848BF"/>
    <w:rsid w:val="00F8671E"/>
    <w:rsid w:val="00F871E6"/>
    <w:rsid w:val="00F97B2A"/>
    <w:rsid w:val="00FA01A7"/>
    <w:rsid w:val="00FA4295"/>
    <w:rsid w:val="00FA4B1F"/>
    <w:rsid w:val="00FA709A"/>
    <w:rsid w:val="00FA7DD9"/>
    <w:rsid w:val="00FB195E"/>
    <w:rsid w:val="00FB1B48"/>
    <w:rsid w:val="00FB243A"/>
    <w:rsid w:val="00FB3572"/>
    <w:rsid w:val="00FB4813"/>
    <w:rsid w:val="00FB7B01"/>
    <w:rsid w:val="00FC15B7"/>
    <w:rsid w:val="00FC1AA1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E613D"/>
    <w:rsid w:val="00FF044E"/>
    <w:rsid w:val="00FF05EC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Props1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2</cp:revision>
  <cp:lastPrinted>2014-11-18T13:42:00Z</cp:lastPrinted>
  <dcterms:created xsi:type="dcterms:W3CDTF">2024-08-19T21:10:00Z</dcterms:created>
  <dcterms:modified xsi:type="dcterms:W3CDTF">2024-08-19T21:10:00Z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